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5.9.2011, 06:19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Prázdninový sestřih událostí na novojičínsku</w:t>
      </w:r>
    </w:p>
    <w:p>
      <w:pPr/>
      <w:r>
        <w:rPr/>
        <w:t xml:space="preserve">První prázdninové dny odstartoval desetidenní maraton plážových sportů na venkovním bazéně a skupina Neřež na Masarykově náměstí.</w:t>
      </w:r>
    </w:p>
    <w:p>
      <w:pPr/>
      <w:r>
        <w:rPr/>
        <w:t xml:space="preserve">Od prvního července má novojičínská nemocnice nového ředitele Jaroslava Páníka, který před tím vykonával funkci technického ředitele.</w:t>
      </w:r>
    </w:p>
    <w:p>
      <w:pPr/>
      <w:r>
        <w:rPr/>
        <w:t xml:space="preserve">Jaroslav Páník, ředitel NsP Nový Jičín:</w:t>
      </w:r>
      <w:r>
        <w:rPr>
          <w:i w:val="1"/>
          <w:iCs w:val="1"/>
        </w:rPr>
        <w:t xml:space="preserve"> "Byl jsem postaven do role ředitele v nemocnici, kde je v podstatě nutné zachovat provoz, která prochází fází krizového řízení. Krizové řízení prošlo identifikací a teď se hledají cesty ze strany zřizovatele, jak problém řešit. Já to vidím optimisticky, protože ta situace už opravdu nebyla řešitelná vlastními silami. A to, že dojde k jakési změně této organizace je nanejvýš potřebné a myslím, že tentokrát už k té změně dojde."</w:t>
      </w:r>
    </w:p>
    <w:p>
      <w:pPr/>
      <w:r>
        <w:rPr/>
        <w:t xml:space="preserve">V okrasné zahradě u dětského domova, která je oázou klidu a lze tady strávit pohodové chvíle v přírodě, prováděli arboretářské zákroky odborníci a ani tady jsme nemohli chybět.</w:t>
      </w:r>
    </w:p>
    <w:p>
      <w:pPr/>
      <w:r>
        <w:rPr/>
        <w:t xml:space="preserve">O prázdninách policisté řešili nové letní uniformy, které jsou vyrobeny ze speciálních materiálů ve třech barevných provedeních, modré, žluté a bílé, podle toho, jaké službě jsou určeny. Důvodem změny výstroje je především bezpečí a pohodlí policistů.</w:t>
      </w:r>
    </w:p>
    <w:p>
      <w:pPr/>
      <w:r>
        <w:rPr/>
        <w:t xml:space="preserve">Petr Gřes, mluvčí PČR: </w:t>
      </w:r>
      <w:r>
        <w:rPr>
          <w:i w:val="1"/>
          <w:iCs w:val="1"/>
        </w:rPr>
        <w:t xml:space="preserve">"Nastávají změny v nových materiálech, jsou prodyšnější, nosivější, jsou doplněny reflexními prvky a nahrazují původní uniformy, původní polokošile."</w:t>
      </w:r>
    </w:p>
    <w:p>
      <w:pPr/>
      <w:r>
        <w:rPr/>
        <w:t xml:space="preserve">Zaznamenali jsme pro vás i tradiční shromáždění vojáků a zájemců historie u bysty generála Laudona. V roce 1790, přesně 14. července generál v Novém Jičíně zemřel. Jeho postavu dlouhá léta ztvárňoval historik doktor Emanuel Grepl, který bohužel letos zemřel. Od té doby se hledá jeho náhradník.</w:t>
      </w:r>
    </w:p>
    <w:p>
      <w:pPr/>
      <w:r>
        <w:rPr/>
        <w:t xml:space="preserve">Dva zcela nové mosty se stavěly v červenci U jezu v Novém Jičíně a v Žilině Na Poříčí. Opravy se dočkala i lávka U Kaple v Bludovicích. Mosty strhla blesková povodeň v roce 2009, ta také poškodila zmíněnou lávku. Město na stavby získalo z evropského operačního programu Moravskoslezsko peníze, které pokryjí 92 a půl procenta nákladů.</w:t>
      </w:r>
    </w:p>
    <w:p>
      <w:pPr/>
      <w:r>
        <w:rPr/>
        <w:t xml:space="preserve">Manželé Zemánkovi mají za sebou nejeden úspěch. Svá díla vystavují doma i v zahraničí. O prázdninách vystavovali v rakouské galerii a až do podzimu budou jejich tvorbu obdivovat v italské Novelaře.</w:t>
      </w:r>
    </w:p>
    <w:p>
      <w:pPr/>
      <w:r>
        <w:rPr/>
        <w:t xml:space="preserve">Vadné elektrosloupky na Masarykově náměstí, které město počátkem roku reklamovalo u dodavatelské firmy, jsou už zcela funkční. Plný provoz všech dvanáct elektrosloupků čeká na Městských slavnostech 10. září.</w:t>
      </w:r>
    </w:p>
    <w:p>
      <w:pPr/>
      <w:r>
        <w:rPr/>
        <w:t xml:space="preserve">Marie Machková, mluvčí MěÚ Nový Jičín:</w:t>
      </w:r>
      <w:r>
        <w:rPr>
          <w:i w:val="1"/>
          <w:iCs w:val="1"/>
        </w:rPr>
        <w:t xml:space="preserve"> "Na náměstí se kopalo od konce června asi po dobu třech týdnů. Firma odkryla vždy tři energetické sloupky, ty buď vyměnila nebo opravila vadné části a postupovala dále. V rámci opravných prací firma provedla také revizi elektrických rozvodů, jestli je také nezatopila v minulosti voda. Byly v pořádku."</w:t>
      </w:r>
    </w:p>
    <w:p>
      <w:pPr/>
      <w:r>
        <w:rPr/>
        <w:t xml:space="preserve">Nový Jičín se připojil k petici, která vyzývá ke stavbě plánované silnice Lešná -Palačov. Její výstavbu ministerstvo dopravy loni už poněkolikáté pozastavilo, a to i přesto, že na její trase je řada měst, přes jejíž centra denně projedou tisícovky aut.</w:t>
      </w:r>
    </w:p>
    <w:p>
      <w:pPr/>
      <w:r>
        <w:rPr/>
        <w:t xml:space="preserve">Krytý bazén letos prošel pravidelnou technologickou odstávkou. Opravovalo se vstupní schodiště a terasy, zásadních změn se dočkala ohřívárna u dětského bazénu a v některých prostorách se měnila elektroinstalace, to vše za 900 tisíc korun.</w:t>
      </w:r>
    </w:p>
    <w:p>
      <w:pPr/>
      <w:r>
        <w:rPr/>
        <w:t xml:space="preserve">Milan Dvořák, ředitel sportovního komplexu: </w:t>
      </w:r>
      <w:r>
        <w:rPr>
          <w:i w:val="1"/>
          <w:iCs w:val="1"/>
        </w:rPr>
        <w:t xml:space="preserve">"My sedíme v nové ohřívárně pro děti předškolního věku, kterou jsme přivedli do 21. století z 19. st. a zmodernizovali jsme prostory u kojeneckého bazénu a jeho šaten, dále také šatny sportovní haly, které za těch 30 let byly morálně někde jinde. Nejdůležitější oprava, která se tam děje výměna elektroinstalace, která je ještě v hliníkovém provedení."</w:t>
      </w:r>
    </w:p>
    <w:p>
      <w:pPr/>
      <w:r>
        <w:rPr/>
        <w:t xml:space="preserve">Klub rodáků a přátel Nového Jičína přivítal dalšího slavného člověka, který se tady narodil. Diváci, kteří do posledního místečka zaplnili věž Bašty, měli jedinečnou možnost setkat se s velikánem české a světové hudby, dirigentem Vladimírem Válkem, který v loňském roce získal Medaili Za zásluhy v oblasti kultury. V  polovině srpna odstoupil ze své funkce tajemník městského úřadu Tomáš Vindiš. Vedení města vyhlásilo na tuto pozici výběrové řízení.</w:t>
      </w:r>
    </w:p>
    <w:p>
      <w:pPr/>
      <w:r>
        <w:rPr/>
        <w:t xml:space="preserve">A o prázdninách se městě na silnicích také bouralo. Jednu kuriózní nehodu nákladního vozidla jsme pro vás zaznamenali. Na dvě hodiny zkomplikovala provoz na ulici Suvorovova. Nehoda naštěstí nezpůsobila kromě škody na majetku žádné újmy na zdraví.</w:t>
      </w:r>
    </w:p>
    <w:p>
      <w:pPr/>
      <w:r>
        <w:rPr/>
        <w:t xml:space="preserve">V průběhu celých prázdnin pro vás připravilo Městské kulturní středisko řadu zajímavých akcí včetně festivalu Jičínfest, který dává příležitost místním kapelám. Už teď se plánují akce pro příští Novojičínské léto a program bude stejně žánrově bohatý jako předešlé ročníky.</w:t>
      </w:r>
    </w:p>
    <w:p>
      <w:pPr/>
      <w:r>
        <w:rPr/>
        <w:t xml:space="preserve">Během nejteplejšího prázdninového týdne probíhala v Bartošovicích soutěž policejních psovodů, kde soutěžil také policista Bronislav Valenta ze Skupiny základních kynologických činností Nový Jičín s šestiletou fenkou Aranou. Ta zvítězila v loňském ročníku přeboru ve Frýdku-Místku a své prvenství obhájila i letos.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7839/prazdninovy-sestrih-udalosti-na-novojicin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2026-06-07T10:53:22+02:00</dcterms:created>
  <dcterms:modified xsi:type="dcterms:W3CDTF">2026-06-07T10:53:22+02:00</dcterms:modified>
</cp:coreProperties>
</file>

<file path=docProps/custom.xml><?xml version="1.0" encoding="utf-8"?>
<Properties xmlns="http://schemas.openxmlformats.org/officeDocument/2006/custom-properties" xmlns:vt="http://schemas.openxmlformats.org/officeDocument/2006/docPropsVTypes"/>
</file>