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5.9.2011,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letos bude hrát krajský přebor hokeje, tým se připravuje</w:t>
      </w:r>
    </w:p>
    <w:p>
      <w:pPr/>
      <w:r>
        <w:rPr/>
        <w:t xml:space="preserve">Situace kolem hokejového klubu byla letos plná otazníků. Jisté je to, že A tým mužů bude letos hrát krajský přebor. O hokej se intenzivně zajímá také město Orlová, které k tomu zřídilo i speciální pracovní skupinu.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"V současné době víme, že mládež by měla pokračovat v soutěžích beze změn, což je velice dobrá informace. Zjišťovali jsme i další informace, které se týkají vedení orlovského hokeje a jeho finanční situace. Došlo k tomu, že na valné hromadě podal rezignaci na na svou funkci dosavadní prezident klubu pan Víteček a místo něho byl zvolen do této funkce pan Marosz. A také se změnily některé další tváře ve výboru."</w:t>
      </w:r>
    </w:p>
    <w:p>
      <w:pPr/>
      <w:r>
        <w:rPr/>
        <w:t xml:space="preserve">Zájem města o hokej trvá i nadále. A radnice chce mít přehled také nad hospodařením klubu.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"Pracovní skupina tlumočila současnému vedení klubu, že pokud má město i nadále financovat orlovský hokej a podílet se na spolupráci, budeme chtít majoritní zastoupení v hokejovém výboru. A taktéž chceme mít právo nahlížet do všech ekonomických záležitostí klubu, tedy nejen co se týče příspěvků města, ale do účetnictví jako takového, kde peníze, které se v orlovském hokeji točí, ve skutečnosti jdou."</w:t>
      </w:r>
    </w:p>
    <w:p>
      <w:pPr/>
      <w:r>
        <w:rPr/>
        <w:t xml:space="preserve">Nemalým otazníkem ovšem zůstávají chybějící peníze na provoz klubu.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"Do konce letošního roku chybí orlovskému hokeji zhruba 1,2 milionu korun na jeho provoz. A to bude určitě velkým oříškem nejen pro získání těchto prostředků, ale i pro veškerá úsporná opatření nutná k tomu, aby letos orlovský hokej vůbec přežil."</w:t>
      </w:r>
    </w:p>
    <w:p>
      <w:pPr/>
      <w:r>
        <w:rPr/>
        <w:t xml:space="preserve">A tým mužů je nyní v plné přípravě. Tým zatím odehrál dva přípravné zápasy a oba vyhrál. Soupiska hráčů ale zatím není konečná.</w:t>
      </w:r>
    </w:p>
    <w:p>
      <w:pPr/>
      <w:r>
        <w:rPr/>
        <w:t xml:space="preserve">Daniel Marosz, prezident klubu: </w:t>
      </w:r>
      <w:r>
        <w:rPr>
          <w:i w:val="1"/>
          <w:iCs w:val="1"/>
        </w:rPr>
        <w:t xml:space="preserve">"Momentálně máme ještě docela velký výběr. Máme 29 hráčů, takže ještě minimálně 6 hráčů musí odejít. Polovička hráčů budou odchovanci Orlové, které jsem trénoval v juniorce a dalších dorosteneckých kádrech, druhá polovička budou hráči z Karviné, kteří tam hráli krajský přebor." </w:t>
      </w:r>
    </w:p>
    <w:p>
      <w:pPr/>
      <w:r>
        <w:rPr/>
        <w:t xml:space="preserve">A cíle mužstva? Ty jsou nemalé. Jak ale říká prezident klubu, vše teprve ukáže sezona.</w:t>
      </w:r>
    </w:p>
    <w:p>
      <w:pPr/>
      <w:r>
        <w:rPr/>
        <w:t xml:space="preserve">Daniel Marosz, prezident klubu:</w:t>
      </w:r>
      <w:r>
        <w:rPr>
          <w:i w:val="1"/>
          <w:iCs w:val="1"/>
        </w:rPr>
        <w:t xml:space="preserve"> "Chtěli bychom hrát úplný vrch s tím, že pokud se podaří sehnat finance, chtěli bychom i vyhrát. Ale je to zatím spíše takový náš sen."</w:t>
      </w:r>
    </w:p>
    <w:p>
      <w:pPr/>
      <w:r>
        <w:rPr/>
        <w:t xml:space="preserve">Orlovský klub vyjede do nové sezony také s novým názvem. Bude to HC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849/v-orlove-se-letos-bude-hrat-krajsky-prebor-hokeje-tym-se-pri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2026-10-18T15:54:48+02:00</dcterms:created>
  <dcterms:modified xsi:type="dcterms:W3CDTF">2026-10-18T15:54:48+02:00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