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pochvalovali vydařené Hornické slavnosti, průvod měl úspěch</w:t>
      </w:r>
    </w:p>
    <w:p>
      <w:pPr/>
      <w:r>
        <w:rPr/>
        <w:t xml:space="preserve">Po pietním aktu a bohoslužbě se pak horníci a jejich příbuzní a přátelé dočkali velkorysé oslavy.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"Práce horníků je natolik těžká, že si zaslouží mít nějakou zábavu a je dobře, že společnost OKD každoročně dělá hornické slavnosti v našem městě. Dneska už to jsou slavnosti za všechny šachty a co já vím, tak letošní slavnosti budou velkolepé, plné překvapení a věřím, že si to všichni dosytosti užijí."</w:t>
      </w:r>
    </w:p>
    <w:p>
      <w:pPr/>
      <w:r>
        <w:rPr/>
        <w:t xml:space="preserve">První velkou novinkou byl famózní karnevalový průvod Nadace OKD, kterého se zúčastnilo přes pět set lidí z Karvinska a okolí a který vzbudil úžas přihlížejících. Něco takového Karviná zažila poprvé.</w:t>
      </w:r>
    </w:p>
    <w:p>
      <w:pPr/>
      <w:r>
        <w:rPr/>
        <w:t xml:space="preserve">Vladislav Sobol, mluvčí OKD:</w:t>
      </w:r>
      <w:r>
        <w:rPr>
          <w:i w:val="1"/>
          <w:iCs w:val="1"/>
        </w:rPr>
        <w:t xml:space="preserve"> "Lidé z neziskových organizací, které si připravili své masky, přijali výzvu Nadace OKD a sdružení Art Prometheus."</w:t>
      </w:r>
    </w:p>
    <w:p>
      <w:pPr/>
      <w:r>
        <w:rPr/>
        <w:t xml:space="preserve">Jiří Suchánek, ředitel Nadace OKD:</w:t>
      </w:r>
      <w:r>
        <w:rPr>
          <w:i w:val="1"/>
          <w:iCs w:val="1"/>
        </w:rPr>
        <w:t xml:space="preserve"> "Přihlásila se dvacítka organizací, přes 500 lidí celkem, což je velký úspěch, skvělý start a doufám vytvoření dlouhé tradice pro Karvinou."</w:t>
      </w:r>
    </w:p>
    <w:p>
      <w:pPr/>
      <w:r>
        <w:rPr/>
        <w:t xml:space="preserve">Anketa, návštěvníci slavnosti:</w:t>
      </w:r>
      <w:r>
        <w:rPr>
          <w:i w:val="1"/>
          <w:iCs w:val="1"/>
        </w:rPr>
        <w:t xml:space="preserve"> "Průvod je strašně krásný, mám tam i svou dceru, v Juventusu, takže fandím této organizaci, aby získala tu hlavní cenu, jinak je to úžasné a jsem ráda, že Karviná toto zase dělá." "Je to veselé, pěkné, počasí pěkné, takže super."</w:t>
      </w:r>
    </w:p>
    <w:p>
      <w:pPr/>
      <w:r>
        <w:rPr/>
        <w:t xml:space="preserve">Průvod asi po hodině dorazil na náměstí. I tam návštěvníkům slavností předvedli masky na chůdách své bravurní umění. Po krátkém programu pak došlo na vyhlášení Krále průvodu. Nadace společně s vedením OKD a zástupci Karviné vybrali tři organizace, které si odnesli finanční dar. Třetí skončila beskydská Koliba, druhé sdružení Valíme se a Králem průvodu se stal karvinský Juventus.</w:t>
      </w:r>
    </w:p>
    <w:p>
      <w:pPr/>
      <w:r>
        <w:rPr/>
        <w:t xml:space="preserve">Členky Juventusu: </w:t>
      </w:r>
      <w:r>
        <w:rPr>
          <w:i w:val="1"/>
          <w:iCs w:val="1"/>
        </w:rPr>
        <w:t xml:space="preserve">"My jsme úplně nadšené, je to pro nás velká pomoc, protože chceme dál rozvíjet náš koníček a prostě jsme úplně hodně nadšené."</w:t>
      </w:r>
    </w:p>
    <w:p>
      <w:pPr/>
      <w:r>
        <w:rPr/>
        <w:t xml:space="preserve">Pódium na náměstí ani na chvíli nezahálelo. Na své si zde přišli například karvinští senioři, pro které vyhrávala hornická dechovka Ondruš.</w:t>
      </w:r>
    </w:p>
    <w:p>
      <w:pPr/>
      <w:r>
        <w:rPr/>
        <w:t xml:space="preserve">Kolem kašny vyrostlo na náměstí i Nadační městečko, ve kterém svou činnost předváděly chráněné dílny.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"Nadace letos podpořila 30 chráněných dílen, aby se mohly představit veřejnosti nebo prodat své výrobky a tím si přilepšit."</w:t>
      </w:r>
    </w:p>
    <w:p>
      <w:pPr/>
      <w:r>
        <w:rPr/>
        <w:t xml:space="preserve">Největší novinkou letoška byla i výstava obřích těžebních strojů přímo na náměstí.</w:t>
      </w:r>
    </w:p>
    <w:p>
      <w:pPr/>
      <w:r>
        <w:rPr/>
        <w:t xml:space="preserve">Hornický učeň, Student Střední školy techniky a služeb: </w:t>
      </w:r>
      <w:r>
        <w:rPr>
          <w:i w:val="1"/>
          <w:iCs w:val="1"/>
        </w:rPr>
        <w:t xml:space="preserve">"Máme tady razící kombajny, které váží 52 tun, v OKD jich je 11 celkově."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"Lidé se mohou podívat, co vlastně dnes těží uhlí, jak se ta technika proměnila za posledních 5-10 let, kdy opravdu stroje pod zemí ovládají dnes většinou počítače a také proto tu důlní expozici uvádějí naši učni horničtí, protože to je naše budoucnost, to jsou lidé, kteří ty nové technologie budou ovládat."</w:t>
      </w:r>
    </w:p>
    <w:p>
      <w:pPr/>
      <w:r>
        <w:rPr/>
        <w:t xml:space="preserve">Součástí hornických slavností byla i záslužná aktivita svaté Barborky, která připravila akci Oslaďte život dětem. Buchet napečených hospodyňkami z širokého okolí byl letos rekordní počet.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"Buchty potom prodáváme a lidé mohou přispět do kasičky na účet sdružení Svatá Barbora, která pomáhá hornickýcm sirotkům."</w:t>
      </w:r>
    </w:p>
    <w:p>
      <w:pPr/>
      <w:r>
        <w:rPr/>
        <w:t xml:space="preserve">Slavilo se až do večera nejen na náměstí, ale i parku Boženy Němcové, kde kromě různých atrakcí, stánků vyrostlo několik hudebních scén a pestrý hudební program tady uspokojil každou generaci. Návštěvníky nejvíce zaujaly stálice českého hudebního nebe: MIG 21 a Lucie Bílá nebo Kryštof.</w:t>
      </w:r>
    </w:p>
    <w:p>
      <w:pPr/>
      <w:r>
        <w:rPr/>
        <w:t xml:space="preserve">Program Hornických slavností vznikal postupně celý rok a jeho složení dávaly dohromady stovky lidí z vedení OKD, Nadace i zástupci důlních šachet.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"První zářijová sobota patří horníkům, je to hold jejich práci, je to oslava soužití Karviné jako hornického města a společnosti OKD."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"Je to velmi krásná akce, která je vynikající pro naše občany, kteří mohli uvidět něco jiného, co zatím u nás nebylo k vidění a také ti, kteří se zúčastnili průvodu, mnozí z nich se tak krásně bavili."</w:t>
      </w:r>
    </w:p>
    <w:p>
      <w:pPr/>
      <w:r>
        <w:rPr/>
        <w:t xml:space="preserve">Slavnosti podle odhadu pořadatelů navštívilo kolem 20.000 lidí, čímž byl překonán dva roky starý návštěvnický rekord.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883/lide-si-pochvalovali-vydarene-hornicke-slavnosti-pruvod-mel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2026-08-05T01:12:53+02:00</dcterms:created>
  <dcterms:modified xsi:type="dcterms:W3CDTF">2026-08-05T01:12:53+02:00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