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 čištění města a nepoučitelní řidiči</w:t>
      </w:r>
    </w:p>
    <w:p>
      <w:pPr/>
      <w:r>
        <w:rPr/>
        <w:t xml:space="preserve">Značka zákaz zastavení - blokové čištění se od konce března objevuje na různých ulicích ve Frýdku-Místku. Na každé z komunikací je umístěna vždy týden dopředu. Řidič z ní vyčte datum i konkrétní čas konání akce.</w:t>
      </w:r>
    </w:p>
    <w:p>
      <w:pPr/>
      <w:r>
        <w:rPr/>
        <w:t xml:space="preserve">Příkladem je 65letá paní Holubová, která zaparkovala své auto na ulici Doktora Vaculíka v Místku. Odváděla zrovna vnučky do nedaleké základní školy a když se vrátila, její auto bylo pryč.</w:t>
      </w:r>
    </w:p>
    <w:p>
      <w:pPr/>
      <w:r>
        <w:rPr/>
        <w:t xml:space="preserve">Jarmila Holubová, obyvatelka Frýdku-Místku: </w:t>
      </w:r>
      <w:r>
        <w:rPr>
          <w:i w:val="1"/>
          <w:iCs w:val="1"/>
        </w:rPr>
        <w:t xml:space="preserve">"Já tady vozím děti každý den. Ale té cedule si člověk ani nevšimne. Momentálně ani nevím na koho se obrátit."</w:t>
      </w:r>
    </w:p>
    <w:p>
      <w:pPr/>
      <w:r>
        <w:rPr/>
        <w:t xml:space="preserve">A je to právě městská policie, která kvůli překážejícímu vozidlu zavolala odtahovou službu a domluvila transport do sběrného dvoru v Dobré.</w:t>
      </w:r>
    </w:p>
    <w:p>
      <w:pPr/>
      <w:r>
        <w:rPr/>
        <w:t xml:space="preserve">Dalibor Volný, městská policie F-M:</w:t>
      </w:r>
      <w:r>
        <w:rPr>
          <w:i w:val="1"/>
          <w:iCs w:val="1"/>
        </w:rPr>
        <w:t xml:space="preserve"> "Nejdříve s námi dotyčný vyřeší přestupek, poněvadž stál v zóně zákazu zastavení. Sazby za přestupek jsou běžné ze zákona. To znamená do 2 000 korun blokově na místě. Ale takové pokuty pochopitelně nedáváme, jsme rozumní a pokuty jsou podstatně menší. Taxa za odtah činí 1200 korun. To si inkasuje firma."</w:t>
      </w:r>
    </w:p>
    <w:p>
      <w:pPr/>
      <w:r>
        <w:rPr/>
        <w:t xml:space="preserve">Informace o odtažených autech lidé získají na čísle 156. Podobně, jako paní Holubová si značky, konkrétně na této ulici, nevšimla tři auta, což je zhruba o polovinu menší počet než loni.</w:t>
      </w:r>
    </w:p>
    <w:p>
      <w:pPr/>
      <w:r>
        <w:rPr/>
        <w:t xml:space="preserve">Dalibor Volný, městská policie F-M: </w:t>
      </w:r>
      <w:r>
        <w:rPr>
          <w:i w:val="1"/>
          <w:iCs w:val="1"/>
        </w:rPr>
        <w:t xml:space="preserve">"Z jedné ulice necháme odtáhnout v průměru osm, deset vozidel." </w:t>
      </w:r>
    </w:p>
    <w:p>
      <w:pPr/>
      <w:r>
        <w:rPr/>
        <w:t xml:space="preserve">Blokové čištění je součástí jarního úklidu. Díky němu se pracovníci technických služeb dostanou i na běžně nepřístupná místa.</w:t>
      </w:r>
    </w:p>
    <w:p>
      <w:pPr/>
      <w:r>
        <w:rPr/>
        <w:t xml:space="preserve">Jaroslav Adolt, zaměstnanec technických služeb F-M: </w:t>
      </w:r>
      <w:r>
        <w:rPr>
          <w:i w:val="1"/>
          <w:iCs w:val="1"/>
        </w:rPr>
        <w:t xml:space="preserve">"Déšť vše smyje do kanálů a do nich se nedostaneme, když tam stojí auta. Ty vpustě nevyčistíme, a když přijde povodeň, tak voda zůstává stát. A také se odtáhne hodně autovraků, které jsou nepojízdné."</w:t>
      </w:r>
    </w:p>
    <w:p>
      <w:pPr/>
      <w:r>
        <w:rPr/>
        <w:t xml:space="preserve">Čištění jedné ulice trvá 4-6 hodin. Jaromír Kohut, ředitel technických služeb FM:</w:t>
      </w:r>
      <w:r>
        <w:rPr>
          <w:i w:val="1"/>
          <w:iCs w:val="1"/>
        </w:rPr>
        <w:t xml:space="preserve"> "Čištění bude probíhat v týdenních intervalech ve všech částech města, po celý rok." </w:t>
      </w:r>
    </w:p>
    <w:p>
      <w:pPr/>
      <w:r>
        <w:rPr/>
        <w:t xml:space="preserve">Jen v loňském roce proběhlo 50 blokových čištění, při nichž strážníci nechali odtáhnout 128 vozů.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89/blokove-cisteni-mesta-a-nepouciteln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2026-05-16T07:13:05+02:00</dcterms:created>
  <dcterms:modified xsi:type="dcterms:W3CDTF">2026-05-16T07:13:05+02:00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