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města pro dirigenta Jaromíra Václavíka</w:t>
      </w:r>
    </w:p>
    <w:p>
      <w:pPr/>
      <w:r>
        <w:rPr/>
        <w:t xml:space="preserve">Pan Jaromír Václavík začínal s hudbou ve svých sedmi letech, kdy měl poprvé v ruce housle a učil se od svého strýce v Sedlištích. První koncert měl v jedenácti letech.</w:t>
      </w:r>
    </w:p>
    <w:p>
      <w:pPr/>
      <w:r>
        <w:rPr/>
        <w:t xml:space="preserve">Jaromír Václavík: </w:t>
      </w:r>
      <w:r>
        <w:rPr>
          <w:i w:val="1"/>
          <w:iCs w:val="1"/>
        </w:rPr>
        <w:t xml:space="preserve">"Mám největší vztah k houslím, se kterými jsem začal jako mladý kluk a zúčastnil se několika orchestrů." </w:t>
      </w:r>
    </w:p>
    <w:p>
      <w:pPr/>
      <w:r>
        <w:rPr/>
        <w:t xml:space="preserve">Pan Václavík má 74 let a vystudoval pedagogiku. Této profesi se ale věnoval jen pár měsíců, protože jej stále silněji přitahovala hudba. S houslemi v ruce došel až do Janáčkovy filharmonie. Avšak teprve v Symfonickém orchestru Frýdek-Místek housle vyměnil za taktovku.</w:t>
      </w:r>
    </w:p>
    <w:p>
      <w:pPr/>
      <w:r>
        <w:rPr/>
        <w:t xml:space="preserve">Jaromír Václavík: </w:t>
      </w:r>
      <w:r>
        <w:rPr>
          <w:i w:val="1"/>
          <w:iCs w:val="1"/>
        </w:rPr>
        <w:t xml:space="preserve">"V našem orchestru se vystřídalo asi čtyři sta hudebníků, především těch mladších."</w:t>
      </w:r>
    </w:p>
    <w:p>
      <w:pPr/>
      <w:r>
        <w:rPr/>
        <w:t xml:space="preserve">Symfonický orchestr založili muzikanti ve Frýdku roku 1962 a u jeho zrodu stál také pan Václavík.</w:t>
      </w:r>
    </w:p>
    <w:p>
      <w:pPr/>
      <w:r>
        <w:rPr/>
        <w:t xml:space="preserve">Martin Klimánek, kolega J. Václavíka: </w:t>
      </w:r>
      <w:r>
        <w:rPr>
          <w:i w:val="1"/>
          <w:iCs w:val="1"/>
        </w:rPr>
        <w:t xml:space="preserve">"Orchestr dirigoval třicet jedna let, až do roku 2002. Jeho jméno má v regionální kultuře velký zvuk a symfonický orchestr, jako jeden z mála neprofesionálních souborů, přivedl až k tomu, čím dnes je."</w:t>
      </w:r>
    </w:p>
    <w:p>
      <w:pPr/>
      <w:r>
        <w:rPr/>
        <w:t xml:space="preserve">Za své dlouholeté aktivity v orchestru se stal osobností roku 2008. Eva Richtrová (ČSSD), primátorka Frýdku-Místku: </w:t>
      </w:r>
      <w:r>
        <w:rPr>
          <w:i w:val="1"/>
          <w:iCs w:val="1"/>
        </w:rPr>
        <w:t xml:space="preserve">"Pan Václavík, je člověk, bez kterého si toto město já osobně nedovedu představit. Je to duše veškerého hudebního dění."</w:t>
      </w:r>
    </w:p>
    <w:p>
      <w:pPr/>
      <w:r>
        <w:rPr/>
        <w:t xml:space="preserve">Pan Václavík žije padesát let ve spokojeném manželství, má syna, vnuky a velmi tolerantní ženu. Ladislava Václavíková, manželka: </w:t>
      </w:r>
      <w:r>
        <w:rPr>
          <w:i w:val="1"/>
          <w:iCs w:val="1"/>
        </w:rPr>
        <w:t xml:space="preserve">"Celý život zavětil svému povolání. Věnoval mu všechen svůj volný čas a dělal to všechno nezištně. Tenkrát se všechno dělalo zdarma, za nic se neplatilo. Na druhou stranu se s muzikantem žije dobře, pokud mu necháte pocit, že je hudba na prvním místě, a pak teprve rodina."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98/cena-mesta-pro-dirigenta-jaromira-vaclav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2026-05-14T05:09:28+02:00</dcterms:created>
  <dcterms:modified xsi:type="dcterms:W3CDTF">2026-05-14T05:09:28+02:00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