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protestní akci DSSS přišlo na náměstí Republiky přes tři stovky Havířovanů</w:t>
      </w:r>
    </w:p>
    <w:p>
      <w:pPr/>
      <w:r>
        <w:rPr/>
        <w:t xml:space="preserve">"Nám je jedno, kdo je jaké barvy pleti. Všichni musí mít stejné podmínky. Není možné, aby se Romská menšina, která se neumí chovat, ještě pobírá sociální dávky, takto v naší zemi roztahovala. Jak k tomu přijdou poctiví, pracující lidé. Je čas to změnit. Občané vyjděte do ulic bojovat za spravedlnost."</w:t>
      </w:r>
    </w:p>
    <w:p>
      <w:pPr/>
      <w:r>
        <w:rPr/>
        <w:t xml:space="preserve">Nejen tyto věty si přišly v sobotu 24. září na náměstí Republiky poslechnout přes tři stovky Havířovanů od Dělnické strany sociální spravedlnosti, která zde pořádala protestní akci. Ta byla zaměřena proti vládní politice a zejména pak na neřešení zhoršující se situace s romskou menšinou. Právě to je i téma, které Havířovany v posledních týdnech a měsících tíží.poslechněte.</w:t>
      </w:r>
    </w:p>
    <w:p>
      <w:pPr/>
      <w:r>
        <w:rPr/>
        <w:t xml:space="preserve">Anketa, občané Havířova: </w:t>
      </w:r>
      <w:r>
        <w:rPr>
          <w:i w:val="1"/>
          <w:iCs w:val="1"/>
        </w:rPr>
        <w:t xml:space="preserve">„Přišla jsem se podívat na názory DSSS, protože ten problém s menšinou tady je. Ale myslím si, že na tomto typu problému se tak trochu přiživují strany tohoto typu. Přišla jsem si poslechnout jejich názory, jestli je to opravdu natolik extrémistická strana nebo zda mají nějaké zdravé názory." </w:t>
      </w:r>
    </w:p>
    <w:p>
      <w:pPr/>
      <w:r>
        <w:rPr/>
        <w:t xml:space="preserve">A mají? </w:t>
      </w:r>
      <w:r>
        <w:rPr>
          <w:i w:val="1"/>
          <w:iCs w:val="1"/>
        </w:rPr>
        <w:t xml:space="preserve">„Spoustu názoru je určitě legitimních. Lidé v Havířově jsou už naštvaní a nedivím se. Bydlela jsem sama v části Šumbark, kde život s menšinou je opravdu složitý. Takže spoustu názoru mají zdravých, ale bojím se, aby ten extremismus nepřerostl v to, že se lidé budou pomalu vraždit na ulicích."</w:t>
      </w:r>
    </w:p>
    <w:p>
      <w:pPr/>
      <w:r>
        <w:rPr/>
        <w:t xml:space="preserve"> </w:t>
      </w:r>
      <w:r>
        <w:rPr>
          <w:i w:val="1"/>
          <w:iCs w:val="1"/>
        </w:rPr>
        <w:t xml:space="preserve">„Já tady bydlím od narození a s Havířovem jsem spokojený. Ale nechci, aby Romové bydleli tady přímo v Havířově. Stačí se podívat do Prostřední-Suché jak je to tam zničené, zdevastované." </w:t>
      </w:r>
    </w:p>
    <w:p>
      <w:pPr/>
      <w:r>
        <w:rPr>
          <w:i w:val="1"/>
          <w:iCs w:val="1"/>
        </w:rPr>
        <w:t xml:space="preserve">„Udělat jim normálně nějaký stát. Ať mají svůj a tam ať si dělají, co chtějí." </w:t>
      </w:r>
    </w:p>
    <w:p>
      <w:pPr/>
      <w:r>
        <w:rPr>
          <w:i w:val="1"/>
          <w:iCs w:val="1"/>
        </w:rPr>
        <w:t xml:space="preserve">„Já jsem přišla ze zvědavosti. Sice dělnické straně nefandím, ale bohužel, se vším, co jsem do nyní slyšela, s tím souhlasím. Je smutné, co se děje v našem státě." </w:t>
      </w:r>
    </w:p>
    <w:p>
      <w:pPr/>
      <w:r>
        <w:rPr/>
        <w:t xml:space="preserve">Jaká je podle vás situace tady u nás v Havířově?</w:t>
      </w:r>
    </w:p>
    <w:p>
      <w:pPr/>
      <w:r>
        <w:rPr>
          <w:i w:val="1"/>
          <w:iCs w:val="1"/>
        </w:rPr>
        <w:t xml:space="preserve">„Já nebydlím ani na Merkuru, ani na Šumbarku, ale ve městě. Takže jsem spokojená." „Štve mě to, že se opravdu uvažuje o tom, že by se tady přistěhovali nepřizpůsobivé občané. Havířov je pěkné město a bylo by to špatné."</w:t>
      </w:r>
    </w:p>
    <w:p>
      <w:pPr/>
      <w:r>
        <w:rPr/>
        <w:t xml:space="preserve">Nicméně společnost RPG tady toto vylučuje.</w:t>
      </w:r>
    </w:p>
    <w:p>
      <w:pPr/>
      <w:r>
        <w:rPr>
          <w:i w:val="1"/>
          <w:iCs w:val="1"/>
        </w:rPr>
        <w:t xml:space="preserve">„Vylučovat to mohou, ale zájmy finanční jsou tam, kde jsou. Uvidíme, co se stane." „Ať se podívají do okrajových čtvrtí, jak se tam žije, jak se množí, kdo tam pracuje. Ale oni to asi nechtějí vidět. Starají se jen o bílé lidi, jak nasadit botičku ve městě. Problém lidí, kteří bydlí na okraji města nevidí."</w:t>
      </w:r>
    </w:p>
    <w:p>
      <w:pPr/>
      <w:r>
        <w:rPr>
          <w:i w:val="1"/>
          <w:iCs w:val="1"/>
        </w:rPr>
        <w:t xml:space="preserve">„Na tuto demonstraci jsem přišel z toho důvodu, aby se vidělo, že se tady opravdu něco děje v negativním slova smyslu. Kdyby tady nikdo nepřišel, tak by se řeklo, že se tady nic neděje, žádný rasismus, žádná kriminalita. Ale ta kriminalita v našem městě je katastrofální. Denně přepadávání u nás na Šumbarku, v obchodním domě na náměstí, u řezníka přepadávají staré paní. Teď jedna třiasedmdesátiletá skončila v nemocnici. Kamarádku přímo přepadávají na ulici, ona musí pře nimi utíkat. Nejde to ani hlásit na policii, protože ti by stejně nic neudělali. Takhle to je na denním pořádku na Šubmarku. Strach vyjít po setmění. Takhle to je."</w:t>
      </w:r>
    </w:p>
    <w:p>
      <w:pPr/>
      <w:r>
        <w:rPr/>
        <w:t xml:space="preserve">Protestní akce byla řádně ukončena zhruba po hodině a lidé se v klidu rozešli.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119/na-protestni-akci-dsss-prislo-na-namesti-republiky-pres-tri-stovky-haviro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2026-08-19T15:51:41+02:00</dcterms:created>
  <dcterms:modified xsi:type="dcterms:W3CDTF">2026-08-19T15:51:41+02:00</dcterms:modified>
</cp:coreProperties>
</file>

<file path=docProps/custom.xml><?xml version="1.0" encoding="utf-8"?>
<Properties xmlns="http://schemas.openxmlformats.org/officeDocument/2006/custom-properties" xmlns:vt="http://schemas.openxmlformats.org/officeDocument/2006/docPropsVTypes"/>
</file>