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2.10.2011, 00:11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pozor! Podzim přináší mnohé změny pro bezpečnou jízdu</w:t>
      </w:r>
    </w:p>
    <w:p>
      <w:pPr/>
      <w:r>
        <w:rPr/>
        <w:t xml:space="preserve">Podmínky na cestách se mění velmi rychle. A řidiči by měli být připraveni reagovat okamžitě a ihned.</w:t>
      </w:r>
    </w:p>
    <w:p>
      <w:pPr/>
      <w:r>
        <w:rPr/>
        <w:t xml:space="preserve">Zlatuše Viačková, mluvčí PČR: </w:t>
      </w:r>
      <w:r>
        <w:rPr>
          <w:i w:val="1"/>
          <w:iCs w:val="1"/>
        </w:rPr>
        <w:t xml:space="preserve">„Z předchozích let víme, že řidiči na tyto změny reagují spíše pomalu. Všichni by si ale měli uvědomit, že přichází chladné počasí. Cesty jsou již navlhlé a spolu se spadaným listím je tento povrch velmi kluzký a auto se snadno může dostat do smyku."</w:t>
      </w:r>
    </w:p>
    <w:p>
      <w:pPr/>
      <w:r>
        <w:rPr/>
        <w:t xml:space="preserve">Zhoršuje se také viditelnost.</w:t>
      </w:r>
    </w:p>
    <w:p>
      <w:pPr/>
      <w:r>
        <w:rPr/>
        <w:t xml:space="preserve">Zlatuše Viačková, mluvčí PČR:</w:t>
      </w:r>
      <w:r>
        <w:rPr>
          <w:i w:val="1"/>
          <w:iCs w:val="1"/>
        </w:rPr>
        <w:t xml:space="preserve"> „Doporučujeme řidičům, aby reagovali na tyto nové podmínky. Například kolem rybníků už mohou být po ránu také námrazy. Zhoršují se také podmínky viditelnosti, takže řidiči by měli dbát, aby oni sami a jejich vozy byly dobře vidět</w:t>
      </w:r>
      <w:r>
        <w:rPr/>
        <w:t xml:space="preserve">."</w:t>
      </w:r>
    </w:p>
    <w:p>
      <w:pPr/>
      <w:r>
        <w:rPr/>
        <w:t xml:space="preserve">Závěrem pak ještě jedno upozornění. Blíží se přezouvání pneumatik. Zákon říká, že toto všichni musíme stihnout do 1. listopadu. Ovšem pozor. Pokud se projeví zimní podmínky, musíme mít přezuto ještě dříve.</w:t>
      </w:r>
    </w:p>
    <w:p>
      <w:pPr/>
      <w:r>
        <w:rPr/>
        <w:t xml:space="preserve">Zlatuše Viačková, mluvčí PČR: </w:t>
      </w:r>
      <w:r>
        <w:rPr>
          <w:i w:val="1"/>
          <w:iCs w:val="1"/>
        </w:rPr>
        <w:t xml:space="preserve">„V případě, že bude zimní počasí už před 1. listopadem, to znamená, že bude mráz, sníh a podobně, musí být automobil vybaven zimními pneumatikami již před 1. listopadem."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183/ridici-pozor-podzim-prinasi-mnohe-zmeny-pro-bezpecnou-ji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2026-07-04T02:05:11+02:00</dcterms:created>
  <dcterms:modified xsi:type="dcterms:W3CDTF">2026-07-04T02:05:11+02:00</dcterms:modified>
</cp:coreProperties>
</file>

<file path=docProps/custom.xml><?xml version="1.0" encoding="utf-8"?>
<Properties xmlns="http://schemas.openxmlformats.org/officeDocument/2006/custom-properties" xmlns:vt="http://schemas.openxmlformats.org/officeDocument/2006/docPropsVTypes"/>
</file>