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zkoušel v chorvatském Zaostrogu</w:t>
      </w:r>
    </w:p>
    <w:p>
      <w:pPr/>
      <w:r>
        <w:rPr/>
        <w:t xml:space="preserve">Obvykle se zahraničního zájezdu zúčastňují přípravná oddělení. Letos to bylo jinak a do Chorvatska vycestoval koncertní sbor Ondrášku, který má před sebou velmi nabitou, 45. sezónu.</w:t>
      </w:r>
    </w:p>
    <w:p>
      <w:pPr/>
      <w:r>
        <w:rPr/>
        <w:t xml:space="preserve">Josef Zajíček, sbormistr:</w:t>
      </w:r>
      <w:r>
        <w:rPr>
          <w:i w:val="1"/>
          <w:iCs w:val="1"/>
        </w:rPr>
        <w:t xml:space="preserve"> "Jezdíme pravidleně na stejné místo, v oblasti Makarské riviéry, je to malinké městečko Zaostrog, máme to tam úplně vychytané. Je tam bezvadný kemp, skvělá kuchyně a je to v bezprostřední blízkosti moře. Máme tam velkého fandu, což je pan zmrzlinář Danny a ten nám dává obrovské porce zmrzliny. Takový běžný den začíná rozcvičkou, snídaní, potom tříhodinová dopolední zkouška, koupání v moři a dvouhodinová odpolední zkouška. Večer potom máme společný program, nenudili jsme se."</w:t>
      </w:r>
    </w:p>
    <w:p>
      <w:pPr/>
      <w:r>
        <w:rPr/>
        <w:t xml:space="preserve">Sbormistr si pochvaloval, že právě intenzivní zkoušky na soustředění mu dovolují připravit pro sbor náročný program.</w:t>
      </w:r>
    </w:p>
    <w:p>
      <w:pPr/>
      <w:r>
        <w:rPr/>
        <w:t xml:space="preserve">Josef Zajíček, sbormistr: </w:t>
      </w:r>
      <w:r>
        <w:rPr>
          <w:i w:val="1"/>
          <w:iCs w:val="1"/>
        </w:rPr>
        <w:t xml:space="preserve">"Nejbližší akce, která nás čeká jsou oslavy 50. výročí založení naše přátelského sboru v Šumperku, kam jede Kulihrášek, potom komorní Ondrášek jede na soutěž do Plzně a Ondrášky čeká Pardubický festival na počátku listopadu."</w:t>
      </w:r>
    </w:p>
    <w:p>
      <w:pPr/>
      <w:r>
        <w:rPr/>
        <w:t xml:space="preserve">Na tradiční a největší akci sboru Novoroční koncert, se příznivci mohou těšit první neděli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32/novojicinsky-ondrasek-zkousel-v-chorvatskem-zaostr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2026-04-20T17:03:25+02:00</dcterms:created>
  <dcterms:modified xsi:type="dcterms:W3CDTF">2026-04-20T17:03:25+02:00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