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s polským vyučovacím jazykem</w:t>
      </w:r>
    </w:p>
    <w:p>
      <w:pPr/>
      <w:r>
        <w:rPr/>
        <w:t xml:space="preserve">Gymnázium s polským vyučovacím jazykem sídlí v budově Obchodní akademie, v Karviné Hranicích, od roku 1993. Jde o detašované pracoviště, přičemž hlavní část a vedení polského gymnázia sídlí v Českém Těšíně. Působit začalo gymnázium v Karviné přestěhováním z Orlové, kde kořeny polského gymnázia sahají až do roku 1909.</w:t>
      </w:r>
    </w:p>
    <w:p>
      <w:pPr/>
      <w:r>
        <w:rPr/>
        <w:t xml:space="preserve">Eva Hrnčíř, zástupkyně ředitele: </w:t>
      </w:r>
      <w:r>
        <w:rPr>
          <w:i w:val="1"/>
          <w:iCs w:val="1"/>
        </w:rPr>
        <w:t xml:space="preserve">"Naši studenti jsou absolventi ze základních škol s polským vyučovacím jazykem. Především jde o školy tady v Karviné, ale máme i studenty z Dolní Lutyně, Blendowic i z Horní Suché."</w:t>
      </w:r>
    </w:p>
    <w:p>
      <w:pPr/>
      <w:r>
        <w:rPr/>
        <w:t xml:space="preserve">V tomto školním roce studuje v Karviné gymnázium s polským vyučovacím jazykem dvaapadesát studentů, ve třech třídách. V letošním školním roce poprvé nebyl otevřen první ročník.</w:t>
      </w:r>
    </w:p>
    <w:p>
      <w:pPr/>
      <w:r>
        <w:rPr/>
        <w:t xml:space="preserve">Eva Hrnčíř, zástupkyně ředitele: </w:t>
      </w:r>
      <w:r>
        <w:rPr>
          <w:i w:val="1"/>
          <w:iCs w:val="1"/>
        </w:rPr>
        <w:t xml:space="preserve">"Na našem gymnáziu vyučujeme polsky, je to polské gymnázium, ale výuka je podobná jako ma českém gymnáziu. Malá změna se týká pouze studia jazyka polského a literatury a naši studenti se dozví také více věcí z polské historie, současnosti nebo z geografie Polska. Většina studentů se po škole hlásí na vysoké školy tady v České republice, ale mohou zkusit získat také stipendium v Polsku a každým rokem se stane, že některý z našich studentů je přijat na různé školy v Polsku. Máme absolventy v Poznani, v Krakově, v Katowicích, Varšavě nebo Lodži."</w:t>
      </w:r>
    </w:p>
    <w:p>
      <w:pPr/>
      <w:r>
        <w:rPr/>
        <w:t xml:space="preserve">Jolanta Swed, studentka: </w:t>
      </w:r>
      <w:r>
        <w:rPr>
          <w:i w:val="1"/>
          <w:iCs w:val="1"/>
        </w:rPr>
        <w:t xml:space="preserve">"Ve škole je rodinná atmosféra. Je nás tady méně, učitelé se mohou individuálně věnovat každému studentovi. A je tady dobře. Po maturitě bych chtěla jít studovat žurnalistiku do Polska, asi do Krakova."</w:t>
      </w:r>
    </w:p>
    <w:p>
      <w:pPr/>
      <w:r>
        <w:rPr/>
        <w:t xml:space="preserve">Roman Kaluża, student: </w:t>
      </w:r>
      <w:r>
        <w:rPr>
          <w:i w:val="1"/>
          <w:iCs w:val="1"/>
        </w:rPr>
        <w:t xml:space="preserve">"U nás to je rodinná tradice, celá rodina chodila sem na gymnázium, tak jsem šel taky. A po maturitně bych chtěl jít studovat do Brna informační technologii."</w:t>
      </w:r>
    </w:p>
    <w:p>
      <w:pPr/>
      <w:r>
        <w:rPr/>
        <w:t xml:space="preserve">Brigita Adámečka studentka: </w:t>
      </w:r>
      <w:r>
        <w:rPr>
          <w:i w:val="1"/>
          <w:iCs w:val="1"/>
        </w:rPr>
        <w:t xml:space="preserve">"Věděla jsem, že chci jít studovat, proto jsem vybrala tuto školu. Je to všeobecně vzdělávací lyceum, tak proto."</w:t>
      </w:r>
    </w:p>
    <w:p>
      <w:pPr/>
      <w:r>
        <w:rPr/>
        <w:t xml:space="preserve">Již 16 let spolupracuje polské gymnázium s dalšími evropskými školami. Eva Hrnčíř, zástupkyně ředitele: </w:t>
      </w:r>
      <w:r>
        <w:rPr>
          <w:i w:val="1"/>
          <w:iCs w:val="1"/>
        </w:rPr>
        <w:t xml:space="preserve">"Je to evropské sdružení rodinných škol Juliuse Slováckého. Kromě spolupráce mládeže pořádáme různé konference, setkání učitelů, kde si vyměňujeme zkušenosti, porovnáváme výsledky."</w:t>
      </w:r>
    </w:p>
    <w:p>
      <w:pPr/>
      <w:r>
        <w:rPr/>
        <w:t xml:space="preserve">A jaké výhody gymnázium s polským vyučovacím jazykem studentům přináší? Eva Hrnčíř, zástupkyně ředitele:</w:t>
      </w:r>
      <w:r>
        <w:rPr>
          <w:i w:val="1"/>
          <w:iCs w:val="1"/>
        </w:rPr>
        <w:t xml:space="preserve"> "V našem gymnáziu se mohou studenti zdokonalit v polském jazyce, připraví se na maturitu z jazyka českého, mají další dva cizí jazyky, čili je tady velký výběr z jazyků anglického, německého a ruského. Mohou se zdokonalit, pokud chtějí, v překládání z jazyka polského do českého."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26/gymnazium-s-polskym-vyucovacim-jazy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2026-05-11T18:46:05+02:00</dcterms:created>
  <dcterms:modified xsi:type="dcterms:W3CDTF">2026-05-11T18:46:05+02:00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