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Vyjádření primátora Karviné k takzvaným "zaručeným" zprávám</w:t>
      </w:r>
    </w:p>
    <w:p>
      <w:pPr/>
      <w:r>
        <w:rPr/>
        <w:t xml:space="preserve">Tomáš Hanzel, primátor Karviné:</w:t>
      </w:r>
      <w:r>
        <w:rPr>
          <w:i w:val="1"/>
          <w:iCs w:val="1"/>
        </w:rPr>
        <w:t xml:space="preserve"> "Dnes je opravdu 11. října, ve vazbě nejsem, ve vazbě jsem nikdy nebyl ani minutu, nebyl jsem vyšetřován policií, nebyl jsem na podání vysvětlení, nebyl jsem na podání svědectví, nebyl jsem na polici vůbec. Policie na našem úřadě vůbec neoperovala, nezabavovala žádné dokumenty, nemáme žádný jiný kontakt s policií než pracovní, který se týká bezpečnosti našich občanů."</w:t>
      </w:r>
    </w:p>
    <w:p>
      <w:pPr/>
      <w:r>
        <w:rPr/>
        <w:t xml:space="preserve">Čeho konkrétně se ty fámy týkají, za co jste měl být vyšetřován?</w:t>
      </w:r>
    </w:p>
    <w:p>
      <w:pPr/>
      <w:r>
        <w:rPr/>
        <w:t xml:space="preserve">Tomáš Hanzel, primátor Karviné: </w:t>
      </w:r>
      <w:r>
        <w:rPr>
          <w:i w:val="1"/>
          <w:iCs w:val="1"/>
        </w:rPr>
        <w:t xml:space="preserve">"Těch fám tady běží celá řada od různých zpronevěr různých finančních prostředků, až po různá korupční jednání a další věci, ale na to nemá smysl ani reagovat, protože toho je tak strašně moc, co si někdo dokázal vymyslet, že to je opravdu až smutné."</w:t>
      </w:r>
    </w:p>
    <w:p>
      <w:pPr/>
      <w:r>
        <w:rPr/>
        <w:t xml:space="preserve">Zvažujete podání trestního oznámení za šíření pomluvy na Vaši osobu a celou radnici?</w:t>
      </w:r>
    </w:p>
    <w:p>
      <w:pPr/>
      <w:r>
        <w:rPr/>
        <w:t xml:space="preserve">Tomáš Hanzel, primátor Karviné: </w:t>
      </w:r>
      <w:r>
        <w:rPr>
          <w:i w:val="1"/>
          <w:iCs w:val="1"/>
        </w:rPr>
        <w:t xml:space="preserve">"Samozřejmě, že tento krok zvažujeme, zcela jistě, tento útok poškozuje jak mou osobu, tak celé vedení radnice a potažmo celého úřadu a musíme se rozhodnout, jakým způsobem budeme dál postupovat."</w:t>
      </w:r>
    </w:p>
    <w:p>
      <w:pPr/>
      <w:r>
        <w:rPr/>
        <w:t xml:space="preserve">Proč ty fámy, podle Vás, vznikly?</w:t>
      </w:r>
    </w:p>
    <w:p>
      <w:pPr/>
      <w:r>
        <w:rPr/>
        <w:t xml:space="preserve">Tomáš Hanzel, primátor Karviné: </w:t>
      </w:r>
      <w:r>
        <w:rPr>
          <w:i w:val="1"/>
          <w:iCs w:val="1"/>
        </w:rPr>
        <w:t xml:space="preserve">"Podívejte se, sociální demokracie v minulém volebním období dělala svoupráci tak, jak ji dělala, voliči ji odměnili vysokým volebním ziskem a dnes je sociální demokracie jednobarevnou vládou na radnici. A samozřejmě, že se tady najdou určitě malé skupinky lidí, kterým to je nepříjemné."</w:t>
      </w:r>
    </w:p>
    <w:p>
      <w:pPr/>
      <w:r>
        <w:rPr/>
        <w:t xml:space="preserve">Vyjádření primátora Karviné, Tomáše Hanzla, najdete </w:t>
      </w:r>
      <w:hyperlink r:id="rId9" w:history="1">
        <w:r>
          <w:rPr/>
          <w:t xml:space="preserve">zde</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8392/vyjadreni-primatora-karvine-k-takzvanym-zarucenym-zpravam" TargetMode="External"/><Relationship Id="rId9" Type="http://schemas.openxmlformats.org/officeDocument/2006/relationships/hyperlink" Target="http://www.tvportaly.cz/karvina/20878-vyjadreni-primatora-karvine-k-takzvanym-zarucenym-zprav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2026-08-05T04:39:47+02:00</dcterms:created>
  <dcterms:modified xsi:type="dcterms:W3CDTF">2026-08-05T04:39:47+02:00</dcterms:modified>
</cp:coreProperties>
</file>

<file path=docProps/custom.xml><?xml version="1.0" encoding="utf-8"?>
<Properties xmlns="http://schemas.openxmlformats.org/officeDocument/2006/custom-properties" xmlns:vt="http://schemas.openxmlformats.org/officeDocument/2006/docPropsVTypes"/>
</file>