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hasiči cvičili záchranu obyvatel zařízení pro seniory</w:t>
      </w:r>
    </w:p>
    <w:p>
      <w:pPr/>
      <w:r>
        <w:rPr/>
        <w:t xml:space="preserve">Zpočátku vše připomínalo skutečnou situaci, která ukázala i to, jak rychle se hasiči dají dohromady a vyjedou na místo.</w:t>
      </w:r>
    </w:p>
    <w:p>
      <w:pPr/>
      <w:r>
        <w:rPr/>
        <w:t xml:space="preserve">David Moldřík, zast. velitele SDH Orlová-Poruba: </w:t>
      </w:r>
      <w:r>
        <w:rPr>
          <w:i w:val="1"/>
          <w:iCs w:val="1"/>
        </w:rPr>
        <w:t xml:space="preserve">„Poplach vyhlásilo krajské operační středisko v Ostravě pomocí sms zpráv a volání na telefony."</w:t>
      </w:r>
    </w:p>
    <w:p>
      <w:pPr/>
      <w:r>
        <w:rPr/>
        <w:t xml:space="preserve">Poté cvičení probíhalo na plné obrátky.</w:t>
      </w:r>
    </w:p>
    <w:p>
      <w:pPr/>
      <w:r>
        <w:rPr/>
        <w:t xml:space="preserve">Michal Beňo, velitel zásahu: </w:t>
      </w:r>
      <w:r>
        <w:rPr>
          <w:i w:val="1"/>
          <w:iCs w:val="1"/>
        </w:rPr>
        <w:t xml:space="preserve">„Prověřovací cvičení hasebního okrsku Orlová, kde bylo simulováno přehnání tornáda přes tyto objekty. To způsobilo požár ve sklepních prostorech. Domy se evakuovaly, proběhla záchrana osob ze sklepních prostor a bylo provedeno i vyproštění osoby z vozidla, na které spadl strom."</w:t>
      </w:r>
    </w:p>
    <w:p>
      <w:pPr/>
      <w:r>
        <w:rPr/>
        <w:t xml:space="preserve">Hasiči se museli umět postarat také o zraněné osoby.</w:t>
      </w:r>
    </w:p>
    <w:p>
      <w:pPr/>
      <w:r>
        <w:rPr/>
        <w:t xml:space="preserve">David Moldřík, zast. velitele SDH Orlová-Poruba: </w:t>
      </w:r>
      <w:r>
        <w:rPr>
          <w:i w:val="1"/>
          <w:iCs w:val="1"/>
        </w:rPr>
        <w:t xml:space="preserve">„Zraněno bylo 6 osob a jeden hasič. Ty jsme evakuovali do zdravotnického stanu, kde si je převzali lékaři."</w:t>
      </w:r>
    </w:p>
    <w:p>
      <w:pPr/>
      <w:r>
        <w:rPr/>
        <w:t xml:space="preserve">Jednotky hasičů si tak na místě ověřily několik různých věcí.</w:t>
      </w:r>
    </w:p>
    <w:p>
      <w:pPr/>
      <w:r>
        <w:rPr/>
        <w:t xml:space="preserve">Michal Beňo, velitel zásahu: </w:t>
      </w:r>
      <w:r>
        <w:rPr>
          <w:i w:val="1"/>
          <w:iCs w:val="1"/>
        </w:rPr>
        <w:t xml:space="preserve">„Toto cvičení má za úkol prověřit jednotky a to jak spolupracují. Také komunikaci s osobami v ohrožení. V těch musíme umět vzbudit důvěru a hlavně předejít panice. Celkem se tohoto zásahu zúčastnilo šest jednotek, profesionální jednotka z Orlové, dále sbory dobrovolných hasičů Orlová-Poruba, Orlová-Město, Rychvald, Petřvald a Doubrava."</w:t>
      </w:r>
    </w:p>
    <w:p>
      <w:pPr/>
      <w:r>
        <w:rPr/>
        <w:t xml:space="preserve">Po skončení zásahu pak ještě všechny čekalo závěrečné vyhodnocení.</w:t>
      </w:r>
    </w:p>
    <w:p>
      <w:pPr/>
      <w:r>
        <w:rPr/>
        <w:t xml:space="preserve">David Moldřík, zast. velitele SDH Orlová-Poruba: </w:t>
      </w:r>
      <w:r>
        <w:rPr>
          <w:i w:val="1"/>
          <w:iCs w:val="1"/>
        </w:rPr>
        <w:t xml:space="preserve">„Po této akci, poté, co zde vše uklidíme, se sejdeme na hasičské zbrojnici, kde si budeme říkat nedostatky akce i to, co bylo v pořádku."</w:t>
      </w:r>
    </w:p>
    <w:p>
      <w:pPr/>
      <w:r>
        <w:rPr/>
        <w:t xml:space="preserve">Michal Beňo, velitel zásahu:</w:t>
      </w:r>
      <w:r>
        <w:rPr>
          <w:i w:val="1"/>
          <w:iCs w:val="1"/>
        </w:rPr>
        <w:t xml:space="preserve"> „Myslím si, že cvičení proběhlo v pořádku. Tyto situace jsou složité, protože jde o nenadálé situace. Kluci jsou ale na toto školení a probíhají i různá cvičení a tady to teď ověřujeme v praxi a jde vidět, že jsou připraveni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398/orlovsti-hasici-cvicili-zachranu-obyvatel-zariz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2026-07-03T23:13:43+02:00</dcterms:created>
  <dcterms:modified xsi:type="dcterms:W3CDTF">2026-07-03T23:13:43+02:00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