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PZKO se sešli členové SPCCH s policisty</w:t>
      </w:r>
    </w:p>
    <w:p>
      <w:pPr/>
      <w:r>
        <w:rPr/>
        <w:t xml:space="preserve">Naďa Bumbálová, předsedkyně SPCCH: </w:t>
      </w:r>
      <w:r>
        <w:rPr>
          <w:i w:val="1"/>
          <w:iCs w:val="1"/>
        </w:rPr>
        <w:t xml:space="preserve">"Je velmi důležité, aby naši senioři věděli, na koho se můžou obrátit v případě nebezpečí, aby věděli, co mají dělat, prootže ve starším věku je to trošičku problém."</w:t>
      </w:r>
    </w:p>
    <w:p>
      <w:pPr/>
      <w:r>
        <w:rPr/>
        <w:t xml:space="preserve">Rudolf Nemeth, člen SPCCH:</w:t>
      </w:r>
      <w:r>
        <w:rPr>
          <w:i w:val="1"/>
          <w:iCs w:val="1"/>
        </w:rPr>
        <w:t xml:space="preserve"> "Ti lidé rádi přijímají to, když se o ně někdo postará, když vědí, jak mají reagovat na ty podněty, které z vnějšku jsou. Ta trestní činnost je ve městě, se domnívám pořád dost vysoká a zejména se soustřeďuje na ty starší lidi."</w:t>
      </w:r>
    </w:p>
    <w:p>
      <w:pPr/>
      <w:r>
        <w:rPr/>
        <w:t xml:space="preserve">Besedy na různá témata se tady konají pravidelně, dříve zorganizoval svaz podobné setkání i se strážníky MP.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429/v-karvinskem-pzko-se-sesli-clenove-spcch-s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2026-08-05T03:24:07+02:00</dcterms:created>
  <dcterms:modified xsi:type="dcterms:W3CDTF">2026-08-05T03:24:07+02:00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