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fanoušci černobílé fotografie se sešli v uměleckém sdružení K4</w:t>
      </w:r>
    </w:p>
    <w:p>
      <w:pPr/>
      <w:r>
        <w:rPr/>
        <w:t xml:space="preserve">Poprvé se čtveřice fotografů setkala v roce 2006 v obnoveném Fotoklubu Orlová. Po čase ale zjistili, že jejich fotografické snažení se ubírá jinou cestou, než to dnešní, masově digitální.</w:t>
      </w:r>
    </w:p>
    <w:p>
      <w:pPr/>
      <w:r>
        <w:rPr/>
        <w:t xml:space="preserve">Miroslav Brziák, člen umělecké skupiny K4: </w:t>
      </w:r>
      <w:r>
        <w:rPr>
          <w:i w:val="1"/>
          <w:iCs w:val="1"/>
        </w:rPr>
        <w:t xml:space="preserve">"Ta černobílá fotografie je nám určitě bližší, možná protože spousta lidí neví, že člověk vidí skrze tvar a nikoliv skrze barvu. Dneska ten digital je tak snadný, že se zmáčkne spoušť, nafotíte spoustu záběrů a člověk nemá čas se na to ani podívat."</w:t>
      </w:r>
    </w:p>
    <w:p>
      <w:pPr/>
      <w:r>
        <w:rPr/>
        <w:t xml:space="preserve">Radim Golka, člen umělecké skupiny K4: </w:t>
      </w:r>
      <w:r>
        <w:rPr>
          <w:i w:val="1"/>
          <w:iCs w:val="1"/>
        </w:rPr>
        <w:t xml:space="preserve">"Rozhodl jsem se tak, protože když jsme začínali v tom obnoveném orlovském fotoklubu a zjistili jsme, že je to všechno o těch počítačích, tak jsem si chtěl vyzkoušet, jak to vypadá. Do té doby jsem nefotil, a tak jsem si chtěl vyzkoušet to fotografické řemeslo."</w:t>
      </w:r>
    </w:p>
    <w:p>
      <w:pPr/>
      <w:r>
        <w:rPr/>
        <w:t xml:space="preserve">Pavla Herzánová, členka umělecké skupiny K4: </w:t>
      </w:r>
      <w:r>
        <w:rPr>
          <w:i w:val="1"/>
          <w:iCs w:val="1"/>
        </w:rPr>
        <w:t xml:space="preserve">"Pro pocit a pro chvíle v temné komoře. Prostě jsem k tomu tak přičichla a strašně se mi líbí a mám úžasný pocit, když se zavřu do temné komory a obrázky se objevují na papíře."</w:t>
      </w:r>
    </w:p>
    <w:p>
      <w:pPr/>
      <w:r>
        <w:rPr/>
        <w:t xml:space="preserve">Pavel Brádka, člen umělecké skupiny K4: </w:t>
      </w:r>
      <w:r>
        <w:rPr>
          <w:i w:val="1"/>
          <w:iCs w:val="1"/>
        </w:rPr>
        <w:t xml:space="preserve">"Začal jsem fotit ještě v době, kdy digital neexistoval. V době kdy přišel digital mě to neoslovilo. Nepřišlo mi ale, že by to bylo lepší."</w:t>
      </w:r>
    </w:p>
    <w:p>
      <w:pPr/>
      <w:r>
        <w:rPr/>
        <w:t xml:space="preserve">V posledních měsících se členové uměleckého sdružení K4 zaměřili na fotografování portrétů: Radim Golka, člen umělecké skupiny K4: </w:t>
      </w:r>
      <w:r>
        <w:rPr>
          <w:i w:val="1"/>
          <w:iCs w:val="1"/>
        </w:rPr>
        <w:t xml:space="preserve">"Určitě mě ty portréty zaujaly, protože je to práce s lidmi. Ta mě baví více než nějaká krajinka, je to hodně zajímavé."</w:t>
      </w:r>
    </w:p>
    <w:p>
      <w:pPr/>
      <w:r>
        <w:rPr/>
        <w:t xml:space="preserve">Mezi řadou profesionálních fotografů je i několik fotografek, ne jinak je tomu v K4. Pavla Herzánová, členka umělecké skupiny K4: </w:t>
      </w:r>
      <w:r>
        <w:rPr>
          <w:i w:val="1"/>
          <w:iCs w:val="1"/>
        </w:rPr>
        <w:t xml:space="preserve">"Nefotím dlouho. Musím říct, že jsem potkala jednoho přítele, který fotografuje. Viděla jsem jeho práci, tak mě to zaujalo. Koupila jsem si vlastní fotoaparát a začala jsem s focením."</w:t>
      </w:r>
    </w:p>
    <w:p>
      <w:pPr/>
      <w:r>
        <w:rPr/>
        <w:t xml:space="preserve">Za dobu své existence, už členové K4 navštívili společně na 40 výstav, kde se sešli s kolegy fotografy z dalších měst. A i to je možná inspirovalo k nově připravované kolekci. Ta by měla být vystavena ve výstavní síni orlovského Domu kultury od 1. října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52/orlovsti-fanousci-cernobile-fotografie-se-sesli-v-umeleckem-sdruzeni-k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2026-05-22T11:22:30+02:00</dcterms:created>
  <dcterms:modified xsi:type="dcterms:W3CDTF">2026-05-22T11:22:30+02:00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