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22.10.2011, 00:45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Lagunáři Nový Jičín hostili Středoevropský pohár mládeže v plavání s ploutvemi</w:t>
      </w:r>
    </w:p>
    <w:p>
      <w:pPr/>
      <w:r>
        <w:rPr/>
        <w:t xml:space="preserve">Protože na závodech plavou malí borci, kteří ještě nezvládají náročnou mono ploutev, plavou se dvěmi. Ty mají předepsané i starší závodníci v délkách 50, 100 a 200 metrů kraulem.</w:t>
      </w:r>
    </w:p>
    <w:p>
      <w:pPr/>
      <w:r>
        <w:rPr/>
        <w:t xml:space="preserve">Josef Nekl, prezident klubu Laguna Nový Jičín: </w:t>
      </w:r>
      <w:r>
        <w:rPr>
          <w:i w:val="1"/>
          <w:iCs w:val="1"/>
        </w:rPr>
        <w:t xml:space="preserve">„Na Středoevropském poháru máme domluvu, že bodují kategorie C a mladší, to znamená 15-tiletí a mladší, také 9-tiletí a mladší, ale my na těchto závodech dáváme možnost nejlepším reprezentantům Polska, Česka a Slovenska, aby mohli v některých disciplínách ukázat těm mladším, jak vypadají závody v provedení evropských medailistů."</w:t>
      </w:r>
    </w:p>
    <w:p>
      <w:pPr/>
      <w:r>
        <w:rPr/>
        <w:t xml:space="preserve">Juniorský reprezentant Jakub Jarolím dovezl z Mistrovství Evropy několik medailí a v příštím roce jej čeká mistrovství světa.</w:t>
      </w:r>
    </w:p>
    <w:p>
      <w:pPr/>
      <w:r>
        <w:rPr/>
        <w:t xml:space="preserve">Jakub Jarolim, Laguna Nový Jičín:</w:t>
      </w:r>
      <w:r>
        <w:rPr>
          <w:i w:val="1"/>
          <w:iCs w:val="1"/>
        </w:rPr>
        <w:t xml:space="preserve"> "Chtěl bych dosáhnout zase na nějaké medaile, chtěl bych konkurovat těm nejlepším a domů dovézt zlato." </w:t>
      </w:r>
    </w:p>
    <w:p>
      <w:pPr/>
      <w:r>
        <w:rPr/>
        <w:t xml:space="preserve">Jakub chtěl v bifinách atakovat svého klubového kolegu Matěje Obšivače, ten ale potvrdil, že je v této disciplíně opravdu mistr.</w:t>
      </w:r>
    </w:p>
    <w:p>
      <w:pPr/>
      <w:r>
        <w:rPr/>
        <w:t xml:space="preserve">Matěj Obšivač, Laguna Nový Jičín: </w:t>
      </w:r>
      <w:r>
        <w:rPr>
          <w:i w:val="1"/>
          <w:iCs w:val="1"/>
        </w:rPr>
        <w:t xml:space="preserve">"Nebylo to úplně ideální, jelikož nemáme úplně vyladěnou formu, protože plaveme náročné tréninky, ale myslím si, že to byl hodně slušný výkon na to, v jakém jsem teď rozpoložení. Sladit tréninky se školou je náročné, ale škola mi vyšla vstříc kvůli ranním tréninkům, protože občas do školy nestačím doběhnout včas, ale učitelé mi nedělají problémy." </w:t>
      </w:r>
    </w:p>
    <w:p>
      <w:pPr/>
      <w:r>
        <w:rPr/>
        <w:t xml:space="preserve">Lagunáři získali devět zlatých a tři bronzové medaile. Obhájili tak prvenství v tabulce Středoevropského poháru mládeže 2011a věří, že putovní pohár, který vyplavali v loňském roce, zase ze Zvolenu přivezou.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549/lagunari-novy-jicin-hostili-stredoevropsky-pohar-mladeze-v-plavani-s-ploutv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2026-06-07T06:50:25+02:00</dcterms:created>
  <dcterms:modified xsi:type="dcterms:W3CDTF">2026-06-07T06:50:25+02:00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