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25.10.2011, 02:06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Karlovice - adaptační pobyt pro žáky speciální školy</w:t>
      </w:r>
    </w:p>
    <w:p>
      <w:pPr/>
      <w:r>
        <w:rPr/>
        <w:t xml:space="preserve">Kluci z páté třídy byli třídenním adaptačním pobytem na turistickém středisku v Karlovicích nadšeni. Něco takového prožili i poprvé.</w:t>
      </w:r>
    </w:p>
    <w:p>
      <w:pPr/>
      <w:r>
        <w:rPr/>
        <w:t xml:space="preserve">Anketa, účastníci adaptačního pobytu: </w:t>
      </w:r>
      <w:r>
        <w:rPr>
          <w:i w:val="1"/>
          <w:iCs w:val="1"/>
        </w:rPr>
        <w:t xml:space="preserve">"Naučil jsem se, že máme držet ve skupině." "Mně se nejvíc líbila opičí dráha a jak jsme skládali panáka."</w:t>
      </w:r>
    </w:p>
    <w:p>
      <w:pPr/>
      <w:r>
        <w:rPr/>
        <w:t xml:space="preserve">Ivana Pattermanová, třídní učitelka: </w:t>
      </w:r>
      <w:r>
        <w:rPr>
          <w:i w:val="1"/>
          <w:iCs w:val="1"/>
        </w:rPr>
        <w:t xml:space="preserve">"Měli možnost si zažít různý situace, vyjádřit se k tomu, co kdo cítí, snažili jsme zaměřit na to aby se víc poznali, aby pochopili, že se musí stmelit. Celou dobu, co tady jsme, záměrně k sobě dáváme dvojice, který se nesnáší, aby překonali sami sebe, aby pochopili, že jenom, když si navzájem pomůžou tak můžou vyhrát, což je jejich cíl, být pořád první, nejlepší."</w:t>
      </w:r>
    </w:p>
    <w:p>
      <w:pPr/>
      <w:r>
        <w:rPr/>
        <w:t xml:space="preserve">Adaptační pobyt je nedílnou součástí výchovného procesu. Pedagogové při něm ale používají jiné postupy, než ve škole.</w:t>
      </w:r>
    </w:p>
    <w:p>
      <w:pPr/>
      <w:r>
        <w:rPr/>
        <w:t xml:space="preserve">Markéta Brziaková, Open House Bruntál:</w:t>
      </w:r>
      <w:r>
        <w:rPr>
          <w:i w:val="1"/>
          <w:iCs w:val="1"/>
        </w:rPr>
        <w:t xml:space="preserve"> "Nejdůležitější metodou, kterou používáme je práce se skupinou a skupinovou dynamikou. Používáme interaktivní hry se zaměřením na sociální pedagogiku a pedagogiku volného času. Uplatňujeme především školu hrou."</w:t>
      </w:r>
    </w:p>
    <w:p>
      <w:pPr/>
      <w:r>
        <w:rPr/>
        <w:t xml:space="preserve">Anketa, účastníci adaptačního pobytu: </w:t>
      </w:r>
      <w:r>
        <w:rPr>
          <w:i w:val="1"/>
          <w:iCs w:val="1"/>
        </w:rPr>
        <w:t xml:space="preserve">"Mně se nejvíc líbilo, jak jsme hráli opičí dráhu a trakaře." "Třeba že mám být hodný, nový pravidla." "Dělali jsme pravidla, psali jsme, povídali jsme si."</w:t>
      </w:r>
    </w:p>
    <w:p>
      <w:pPr/>
      <w:r>
        <w:rPr/>
        <w:t xml:space="preserve">Pobyt v rekreačním středisku není zadarmo a děti ze sociálně slabších rodin by se jej stěží mohly zúčastnit. Škole finančně pomohlo město.</w:t>
      </w:r>
    </w:p>
    <w:p>
      <w:pPr/>
      <w:r>
        <w:rPr/>
        <w:t xml:space="preserve">Soňa Kostková, učitelka: </w:t>
      </w:r>
      <w:r>
        <w:rPr>
          <w:i w:val="1"/>
          <w:iCs w:val="1"/>
        </w:rPr>
        <w:t xml:space="preserve">"Jako metodik prevence na základní škole praktické a speciální v Bruntále jsem se v dubnu dozvěděla, že je možné získat peníze z dotačního programu na podporu aktivit v rámci prevence sociálně patologických jevů, na adaptační pobyty od města Bruntál."</w:t>
      </w:r>
    </w:p>
    <w:p>
      <w:pPr/>
      <w:r>
        <w:rPr/>
        <w:t xml:space="preserve">Třídní učitelka:</w:t>
      </w:r>
      <w:r>
        <w:rPr>
          <w:i w:val="1"/>
          <w:iCs w:val="1"/>
        </w:rPr>
        <w:t xml:space="preserve"> "Tohle je jenom takovej začátek, kterej se teď musí držet ve třídě, aspoń ta pravidla, co si kluci stanovili. Je potřeba na nich pracovat, protože tohle je jenom takovej start, kdy oni zjistí, že jsou schopní se vůbec na něčem shodnout a že pro některé z nich jsou důležité stejné věci. To je tady pro ně velkej objev, protože ve třídě na to nepřijdou."</w:t>
      </w:r>
    </w:p>
    <w:p>
      <w:pPr/>
      <w:r>
        <w:rPr/>
        <w:t xml:space="preserve">Třídenní adaptační pobyt je sice přínosem, je ale příliš krátký. Škola se už teď snaží zajistit peníze na týdenní pobyt na konci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583/karlovice--adaptacni-pobyt-pro-zaky-specialn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2026-07-08T05:32:19+02:00</dcterms:created>
  <dcterms:modified xsi:type="dcterms:W3CDTF">2026-07-08T05:32:19+02:00</dcterms:modified>
</cp:coreProperties>
</file>

<file path=docProps/custom.xml><?xml version="1.0" encoding="utf-8"?>
<Properties xmlns="http://schemas.openxmlformats.org/officeDocument/2006/custom-properties" xmlns:vt="http://schemas.openxmlformats.org/officeDocument/2006/docPropsVTypes"/>
</file>