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Vstupte, prosím! Úspěšná akce prevence kriminality MěÚ Bruntál</w:t>
      </w:r>
    </w:p>
    <w:p>
      <w:pPr/>
      <w:r>
        <w:rPr/>
        <w:t xml:space="preserve">Vstupte, prosím je sociálně preventivní akce určená pro žáky a studenty základních a středních škol. Přišli na ni desítky účastníků.</w:t>
      </w:r>
    </w:p>
    <w:p>
      <w:pPr/>
      <w:r>
        <w:rPr/>
        <w:t xml:space="preserve">Šárka Šmatelková, koordinátorka prevence kriminality MěÚ Bruntál: </w:t>
      </w:r>
      <w:r>
        <w:rPr>
          <w:i w:val="1"/>
          <w:iCs w:val="1"/>
        </w:rPr>
        <w:t xml:space="preserve">"Ze základních škol mají umožněno příjít 9. třídy a ze středních škol 1. ročníky. Pozvány jsou školy především z Bruntálu a máme potvrzenou účast i z Vrbna pod Pradědem."</w:t>
      </w:r>
    </w:p>
    <w:p>
      <w:pPr/>
      <w:r>
        <w:rPr/>
        <w:t xml:space="preserve">Na přípravě a průběhu akce se přímo podílely sdružení, organizace a instituce, jejichž činnost se dotýká problematiky dětí a mládeže.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"Dozvím se asi něco o tom, jak se užívají drogy, čemu škodí a hlavně proč je nebrat a takový." "Dala jsem si perník a čaj z citrónové trávy. Odpovídala jsem na otázky ohledně alkoholu a jiných drog a pán mi aktivoval čakru." </w:t>
      </w:r>
    </w:p>
    <w:p>
      <w:pPr/>
      <w:r>
        <w:rPr/>
        <w:t xml:space="preserve">Lucie Paráková, Open house Bruntál: </w:t>
      </w:r>
      <w:r>
        <w:rPr>
          <w:i w:val="1"/>
          <w:iCs w:val="1"/>
        </w:rPr>
        <w:t xml:space="preserve">"My tady mám stánek, ve kterém máme připravený kvíz o volné vstupenky na bazén, abychom zlepšili kvalitu jejich volného času a oni se zároveň dozvěděli něco z prevence."</w:t>
      </w:r>
    </w:p>
    <w:p>
      <w:pPr/>
      <w:r>
        <w:rPr/>
        <w:t xml:space="preserve">Pavla Tušková, tisková mluvčí Policie ČR Bruntál:</w:t>
      </w:r>
      <w:r>
        <w:rPr>
          <w:i w:val="1"/>
          <w:iCs w:val="1"/>
        </w:rPr>
        <w:t xml:space="preserve"> "Preventivně informační skupina spolupracuje s městem na různých preventivních projektech a i na této aktivitě se podílíme."</w:t>
      </w:r>
    </w:p>
    <w:p>
      <w:pPr/>
      <w:r>
        <w:rPr/>
        <w:t xml:space="preserve">Šárka Šmatelková, koordinátorka prevence kriminality MěÚ Bruntál: </w:t>
      </w:r>
      <w:r>
        <w:rPr>
          <w:i w:val="1"/>
          <w:iCs w:val="1"/>
        </w:rPr>
        <w:t xml:space="preserve">"Na organizování akce se podílí Odbor sociální prevence městského úřadu Bruntál. Prioritou je nabídnout žákům a studentům ze všech možných dostupných aktivit informace v rámci prevence a v rámci poskytovatelů, kteří tu prevenci mohou nabídnout."</w:t>
      </w:r>
    </w:p>
    <w:p>
      <w:pPr/>
      <w:r>
        <w:rPr/>
        <w:t xml:space="preserve">Žáci a studenti si akci Vstupte, prosím pochvalovali, a to nejen proto, že se „ulili" z vyučování. Skutečně zde získali spoustu nových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61/vstupte-prosim-uspesna-akce-prevence-kriminality-me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2026-04-13T02:19:58+02:00</dcterms:created>
  <dcterms:modified xsi:type="dcterms:W3CDTF">2026-04-13T02:19:58+02:00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