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9.11.2011,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Výuka dětí na dopravním hřišti v Karviné</w:t>
      </w:r>
    </w:p>
    <w:p>
      <w:pPr/>
      <w:r>
        <w:rPr/>
        <w:t xml:space="preserve">Zuzana Widnicová,instruktor dopravní výchovy: </w:t>
      </w:r>
      <w:r>
        <w:rPr>
          <w:i w:val="1"/>
          <w:iCs w:val="1"/>
        </w:rPr>
        <w:t xml:space="preserve">"Nejdříve s nimi vždycky projdeme hřiště po nohou, bez kol, aby si uvědomili, jak to tu vypadá, jak vypadají křižovatky, podle jakých značek se mají řídit."</w:t>
      </w:r>
    </w:p>
    <w:p>
      <w:pPr/>
      <w:r>
        <w:rPr/>
        <w:t xml:space="preserve">Po seznámení se všemi značkami se děti rozdělily do družstev.</w:t>
      </w:r>
    </w:p>
    <w:p>
      <w:pPr/>
      <w:r>
        <w:rPr/>
        <w:t xml:space="preserve">Zuzana Widnicová, instruktor dopravní výchovy: </w:t>
      </w:r>
      <w:r>
        <w:rPr>
          <w:i w:val="1"/>
          <w:iCs w:val="1"/>
        </w:rPr>
        <w:t xml:space="preserve">"Polovina jezdí a polovina hlídá, dělají policisty a kontrolují co dělají dobře a co špatně jejich spolužáci."</w:t>
      </w:r>
    </w:p>
    <w:p>
      <w:pPr/>
      <w:r>
        <w:rPr/>
        <w:t xml:space="preserve">Znalosti dětí bývají, při první podzimní návštěvě dopravního hřiště, podle zkušenosti instuktorů, trochu slabší.</w:t>
      </w:r>
    </w:p>
    <w:p>
      <w:pPr/>
      <w:r>
        <w:rPr/>
        <w:t xml:space="preserve">Anketa, školáci: </w:t>
      </w:r>
      <w:r>
        <w:rPr>
          <w:i w:val="1"/>
          <w:iCs w:val="1"/>
        </w:rPr>
        <w:t xml:space="preserve">"Já jsem třeba nevěděla, jak mám jet, když nefungují semafory, teď už to vím." "Ty značky. Je jich tu moc a já jsem je neznal."</w:t>
      </w:r>
    </w:p>
    <w:p>
      <w:pPr/>
      <w:r>
        <w:rPr/>
        <w:t xml:space="preserve">Zuzana Widnicová,instruktor dopravní výchovy: </w:t>
      </w:r>
      <w:r>
        <w:rPr>
          <w:i w:val="1"/>
          <w:iCs w:val="1"/>
        </w:rPr>
        <w:t xml:space="preserve">"Pro děti je to opravdu nové, mají problém s kruhovým objezdem, jezdí naopak."</w:t>
      </w:r>
    </w:p>
    <w:p>
      <w:pPr/>
      <w:r>
        <w:rPr/>
        <w:t xml:space="preserve">Malí školáci se sem vrátí ještě na jaře. Do té doby se všechno stihnout doučit ve škole v rámci dopravní výchovy. Pak by už měli umět dodržovat všechny dopravní předpisy na jedničku s hvězdičkou.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885/vyuka-deti-na-dopravnim-hrist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2026-08-05T05:27:24+02:00</dcterms:created>
  <dcterms:modified xsi:type="dcterms:W3CDTF">2026-08-05T05:27:24+02:00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