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Dobrodružná noc s lampiony v novojičínské ZŠ Komenského 68</w:t>
      </w:r>
    </w:p>
    <w:p>
      <w:pPr/>
      <w:r>
        <w:rPr/>
        <w:t xml:space="preserve">Dobrodružná noc plná překvapení, her a soutěží v prostorách školy tady probíhá už několik let a každoročně se děti na ni těší. Pvňáčci tak poznají školu trošku jinak než při výuce a seznámí se se svými kamarády. A co víc, mají tolik zážitků, že si po celý večer a noc na rodiče ani nevzpomenou.</w:t>
      </w:r>
    </w:p>
    <w:p>
      <w:pPr/>
      <w:r>
        <w:rPr/>
        <w:t xml:space="preserve">Svatava Hajdová, ředitelka ZŠ Komenského 68: </w:t>
      </w:r>
      <w:r>
        <w:rPr>
          <w:i w:val="1"/>
          <w:iCs w:val="1"/>
        </w:rPr>
        <w:t xml:space="preserve">"Paní učitelky pro ně mají připravený program v duchu včerejšího svátku, to byly dušičky a tradice v naši společnosti. Ale jinak je to pro děti den plný her a zábavy, jsou ve třídách, v tělocvičně, mají tady stezku odvahy v málo osvětlené budově školy." </w:t>
      </w:r>
    </w:p>
    <w:p>
      <w:pPr/>
      <w:r>
        <w:rPr/>
        <w:t xml:space="preserve">Přestože by mnozí řekli, že prvňáčci jsou ještě malé ustrašené děti, nebylo to tak a samy děti nás o tom přesvědčily.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"Chci být na kouzelné noci." „Abych si užila strašidelné noci a spaní tady ve škole." „Jsem tady ve škole, abych si užil lampionou noc a zítra mohl pouštět draky." "Jsem tady ve škole, protože tady chci spát a zítra pouštět draky." "Já se těším na stezku odvahy a ráda spím ve škole." "Já tady jsem, abych prožil skutečnou noc a abych zítra mohl pouštět draky a abych tady mohl spát a jít stezku odvahu." </w:t>
      </w:r>
    </w:p>
    <w:p>
      <w:pPr/>
      <w:r>
        <w:rPr/>
        <w:t xml:space="preserve">Takto byly děti odvážné na začátku lampionové noci, ale podle slov paní ředitelky, odvahu neztratily ani v průběhu noci a druhý den po snídani si za odměnu užily podzimního projektového dne a třešinkou na dortu bylo pouštění draků.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923/dobrodruzna-noc-s-lampiony-v-novojicinske-zs-komenskeho-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2026-04-09T01:43:34+02:00</dcterms:created>
  <dcterms:modified xsi:type="dcterms:W3CDTF">2026-04-09T01:43:34+02:00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