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Uprchlíci asi zmizí</w:t>
      </w:r>
    </w:p>
    <w:p>
      <w:pPr/>
      <w:r>
        <w:rPr/>
        <w:t xml:space="preserve">Zrušením uprchlického tábora by nejméně stovka lidí přišla o práci, uprchlíci by měli útočiště pouze v Brně, a navíc nikdo neví, co by tábor nahradilo.</w:t>
      </w:r>
    </w:p>
    <w:p>
      <w:pPr/>
      <w:r>
        <w:rPr/>
        <w:t xml:space="preserve">Bimenov Marat, uprchlík: </w:t>
      </w:r>
      <w:r>
        <w:rPr>
          <w:i w:val="1"/>
          <w:iCs w:val="1"/>
        </w:rPr>
        <w:t xml:space="preserve">„Já jsem z Ruska, manželka je z Kazachstánu. Máme zakázané cestovat domů. Zatím nevím, co budeme dělat." </w:t>
      </w:r>
    </w:p>
    <w:p>
      <w:pPr/>
      <w:r>
        <w:rPr/>
        <w:t xml:space="preserve">Rodina, která poslední týdny trávila v uprchlickém táboře ve Vyšních Lhotách, teď míří do Brna, kde se nachází Pobytové a integrační středisko. Tábor ve Vyšních Lhotách slouží jako přijímací zařízení, uprchlík tam přijde, projde kontrolou, aby získal zdravotní povolení, ubytuje se a začíná zpracovávání žádosti o pobyt. A to vše se bude nejspíš vyřizovat v Brně, protože tábor ve Vyšních Lhotách pravděpodobně zanikne.</w:t>
      </w:r>
    </w:p>
    <w:p>
      <w:pPr/>
      <w:r>
        <w:rPr/>
        <w:t xml:space="preserve">Dana Vlčková (nez.), starostka obce Vyšní Lhoty: </w:t>
      </w:r>
      <w:r>
        <w:rPr>
          <w:i w:val="1"/>
          <w:iCs w:val="1"/>
        </w:rPr>
        <w:t xml:space="preserve">„Asi dva roky zpátky byl příliv žadatelů o azyl nesrovnatelně menší, než tomu bylo před vstupem země do Schengenského prostoru. Těch žadatelů bývá kolem 60-80 měsíčně."</w:t>
      </w:r>
    </w:p>
    <w:p>
      <w:pPr/>
      <w:r>
        <w:rPr/>
        <w:t xml:space="preserve">O případném rušení uprchlického tábora nás informovali občané Vyšních Lhot, prý by se měl zakonzervovat už letos v prosinci. Veškerým dohadům odzvonilo ve chvíli, kdy se nám podařilo získat vyjádření Ministerstva vnitra.</w:t>
      </w:r>
    </w:p>
    <w:p>
      <w:pPr/>
      <w:r>
        <w:rPr/>
        <w:t xml:space="preserve">Vladimír Řepka, Ministerstvo vnitra ČR: </w:t>
      </w:r>
      <w:r>
        <w:rPr>
          <w:i w:val="1"/>
          <w:iCs w:val="1"/>
        </w:rPr>
        <w:t xml:space="preserve">„Je pravda, že máme schválen záměr v závěru letošního roku ukončit provoz azylového zařízení ve Vyšních Lhotách. Důvody jsou prosté, je zde dlouhodobá nevytíženost, stále méně finančních prostředků, snaha chovat se hospodárně a neplýtvat finančními prostředky daňových poplatníků."</w:t>
      </w:r>
    </w:p>
    <w:p>
      <w:pPr/>
      <w:r>
        <w:rPr/>
        <w:t xml:space="preserve">V objektu pracuje přes sto lidí z nejbližšího okolí. Ostraha, sociální pracovníci, údržbáři a další a další. Všichni by tak přišli o práci. Dům byl kdysi školicím střediskem, poté kasárna a od roku 1994 v něm jsou uprchlíci. Na jeho případné další využití jsou názory různé.</w:t>
      </w:r>
    </w:p>
    <w:p>
      <w:pPr/>
      <w:r>
        <w:rPr/>
        <w:t xml:space="preserve">Anketa, obyvatelé Vyšní Lhoty: 1. </w:t>
      </w:r>
      <w:r>
        <w:rPr>
          <w:i w:val="1"/>
          <w:iCs w:val="1"/>
        </w:rPr>
        <w:t xml:space="preserve">"Objekt by se mohl využít pro nějaké důchodce nebo pro postižené děti." </w:t>
      </w:r>
      <w:r>
        <w:rPr/>
        <w:t xml:space="preserve">2. </w:t>
      </w:r>
      <w:r>
        <w:rPr>
          <w:i w:val="1"/>
          <w:iCs w:val="1"/>
        </w:rPr>
        <w:t xml:space="preserve">„Ozdravovna pro děti." </w:t>
      </w:r>
      <w:r>
        <w:rPr/>
        <w:t xml:space="preserve">3. </w:t>
      </w:r>
      <w:r>
        <w:rPr>
          <w:i w:val="1"/>
          <w:iCs w:val="1"/>
        </w:rPr>
        <w:t xml:space="preserve">„Podle mě by tam byl ideální domov důchodců. Prostoru pro důchodce a pro lidi, kteří nemají, kde bydlet je skutečně málo." </w:t>
      </w:r>
    </w:p>
    <w:p>
      <w:pPr/>
      <w:r>
        <w:rPr/>
        <w:t xml:space="preserve">Dana Vlčková (nez.), starostka obce Vyšní Lhoty: </w:t>
      </w:r>
      <w:r>
        <w:rPr>
          <w:i w:val="1"/>
          <w:iCs w:val="1"/>
        </w:rPr>
        <w:t xml:space="preserve">„Domov důchodců je z hlediska samotné obce varianta nereálná. Když vezmu rozpočet obce, tak je to nemožné." </w:t>
      </w:r>
    </w:p>
    <w:p>
      <w:pPr/>
      <w:r>
        <w:rPr/>
        <w:t xml:space="preserve">Konečné slovo ale bude mít majitel, tedy Ministerstvo vnitra. Vladimír Řepka, Ministerstvo vnitra ČR:</w:t>
      </w:r>
      <w:r>
        <w:rPr>
          <w:i w:val="1"/>
          <w:iCs w:val="1"/>
        </w:rPr>
        <w:t xml:space="preserve"> „Nejdříve musí proběhnout nabídka uvnitř resortu ministerstva vnitra. Pak, když neuspějeme, bude následovat nabídka mimo resort a potom případný prodej objektu."</w:t>
      </w:r>
    </w:p>
    <w:p>
      <w:pPr/>
      <w:r>
        <w:rPr/>
        <w:t xml:space="preserve">Kapacita uprchlického tábora je zhruba 600 míst, v tuto chvíli je v něm 130 uprchlíků.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905/uprchlici-asi-zm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2026-05-09T02:04:11+02:00</dcterms:created>
  <dcterms:modified xsi:type="dcterms:W3CDTF">2026-05-09T02:04:11+02:00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