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první brazilský festival - capoeira</w:t>
      </w:r>
    </w:p>
    <w:p>
      <w:pPr/>
      <w:r>
        <w:rPr/>
        <w:t xml:space="preserve">Capoeira. Brazilské bojové umění, tanec, kultura. Pro toto spojení sportu propadá stále více dětí i dospělých. V Havířově se v hale Žákovská úplně poprvé konal třídenní Brazilský festival, kterého se zúčastnilo víc než sto studentů z celé České republiky. Během workshopu se žáci učili od samotného mistra. V neděli se mohli přijít podívat na malou ukázku rodiče, přátelé.</w:t>
      </w:r>
    </w:p>
    <w:p>
      <w:pPr/>
      <w:r>
        <w:rPr/>
        <w:t xml:space="preserve">Miroslav Veis, prezident asociace capoeiry ČR:</w:t>
      </w:r>
      <w:r>
        <w:rPr>
          <w:i w:val="1"/>
          <w:iCs w:val="1"/>
        </w:rPr>
        <w:t xml:space="preserve"> „Pro veřejnost je teď připraven malý program, kde se pokusíme v malém procentu poukázat na to, co naše asociace dělá, s čím pracuje a ukázat brazilskou kulturu přímo i s brazilským mistrem a instruktorem, který je tady." </w:t>
      </w:r>
    </w:p>
    <w:p>
      <w:pPr/>
      <w:r>
        <w:rPr/>
        <w:t xml:space="preserve">Jair Oliveira - Mistr Sabiá - brazilský mistr capoeiry a prezident celosvětové asociace capoeiry: </w:t>
      </w:r>
      <w:r>
        <w:rPr>
          <w:i w:val="1"/>
          <w:iCs w:val="1"/>
        </w:rPr>
        <w:t xml:space="preserve">„Jsem velmi šťastný, že jsem mohl přijet a vidět, že v České republice se rozvíjí capoiera, která už je ve 170 zemích světa." </w:t>
      </w:r>
    </w:p>
    <w:p>
      <w:pPr/>
      <w:r>
        <w:rPr/>
        <w:t xml:space="preserve">Studenti návštěvníkům ukázali v čem je capoeira tak výjimečná a krásná. Děti si připravily také divadelní představení historie capoeiry.</w:t>
      </w:r>
    </w:p>
    <w:p>
      <w:pPr/>
      <w:r>
        <w:rPr/>
        <w:t xml:space="preserve">Patrik:</w:t>
      </w:r>
      <w:r>
        <w:rPr>
          <w:i w:val="1"/>
          <w:iCs w:val="1"/>
        </w:rPr>
        <w:t xml:space="preserve"> „Ke capoeiře jsem se dostal díky tomu, že jsem na naší škole viděl leták, že právě probíhá nábor v Havířově. Tady ten seminář, co tady máme s mistrem, tak to je skvělý zážitek. Mistr do toho dává hodně energie."</w:t>
      </w:r>
    </w:p>
    <w:p>
      <w:pPr/>
      <w:r>
        <w:rPr/>
        <w:t xml:space="preserve">Adam: </w:t>
      </w:r>
      <w:r>
        <w:rPr>
          <w:i w:val="1"/>
          <w:iCs w:val="1"/>
        </w:rPr>
        <w:t xml:space="preserve">„Je to pro mě víc než tanec, je to uvolnění. Je to bojové umění, ale patří do toho i kultura. Je to na protažení celého těla a s mistrem to bylo nezapomenutelné." </w:t>
      </w:r>
    </w:p>
    <w:p>
      <w:pPr/>
      <w:r>
        <w:rPr/>
        <w:t xml:space="preserve">Nezapomenutelný zážitek bylo i závěrečné páskování všech studentů právě brazilským mistrem.</w:t>
      </w:r>
    </w:p>
    <w:p>
      <w:pPr/>
      <w:r>
        <w:rPr/>
        <w:t xml:space="preserve">Další velká akce se bude konat v červnu příštího roku, kdy proběhne první mistrovství České republiky capoeiry. Na vítěze budou čekat nejen zajímavé finanční ceny, ale především účast na evropském a světovém šampionátu přímo v Brazílii. Pokud se i vy chcete naučit toto bojové umění, více informací naleznete na webových stránkách </w:t>
      </w:r>
      <w:hyperlink r:id="rId9" w:history="1">
        <w:r>
          <w:rPr/>
          <w:t xml:space="preserve">www.capoeira-havirov.cz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139/v-havirove-probehl-prvni-brazilsky-festival--capoeira" TargetMode="External"/><Relationship Id="rId9" Type="http://schemas.openxmlformats.org/officeDocument/2006/relationships/hyperlink" Target="http://www.capoeira-havir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2026-08-19T15:15:33+02:00</dcterms:created>
  <dcterms:modified xsi:type="dcterms:W3CDTF">2026-08-19T15:15:33+02:00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