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Primátorkou Karviné se na jeden den stala Ema Trávníčková</w:t>
      </w:r>
    </w:p>
    <w:p>
      <w:pPr/>
      <w:r>
        <w:rPr/>
        <w:t xml:space="preserve">Třináctiletá Ema Trávníčková, žákyně karvinské polské základní školy se stala vítězkou literární soutěže žáků karvinských škol. Napsala esej na téma Měla jsem sen - jsem primátorkou města.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"Ona tam popisovala ty svoje doměnky, jak to asi funguje na té radnici, jak jí pořád někdo obtěžuje telefonáty a pořád někdo něco chce, což do jisté míry je pravda, ale chtěli jsme jí ukázat, že ta situace není až tak tragická, že je na té práci i mnoho příjemného."</w:t>
      </w:r>
    </w:p>
    <w:p>
      <w:pPr/>
      <w:r>
        <w:rPr/>
        <w:t xml:space="preserve">Ostatně, posuďte sami, vybrali jsme krátký úryvek z její eseje úryvek:</w:t>
      </w:r>
    </w:p>
    <w:p>
      <w:pPr/>
      <w:r>
        <w:rPr>
          <w:i w:val="1"/>
          <w:iCs w:val="1"/>
        </w:rPr>
        <w:t xml:space="preserve">"Znovu zvoní telefon. Už to není hrozné, je to ŠÍLENÉ! Asistentka má karanténu a já .... "Proč nejsou uklízené chodníky?" a znovu telefon. "Proč padá omítka?" a znovu "Proč nejsou peníze na školu v přírodě?" a zase Proč? Proč? Proč? Je mi hrozně, jsem unavená, znechucená, asistentku nemám, čaj vypitý nemám a zase telefon, zvoní, hrčí! Co mám dělat dřív? Jsem primátorka a mám žízeň, úplně mi vyschlo v krku."</w:t>
      </w:r>
    </w:p>
    <w:p>
      <w:pPr/>
      <w:r>
        <w:rPr/>
        <w:t xml:space="preserve">Ema Trávníčková, „primátorka" Karviné:</w:t>
      </w:r>
      <w:r>
        <w:rPr>
          <w:i w:val="1"/>
          <w:iCs w:val="1"/>
        </w:rPr>
        <w:t xml:space="preserve"> "Mě to tak napadlo, že ty telefonáty by se tak doopravdy mohly stát."</w:t>
      </w:r>
    </w:p>
    <w:p>
      <w:pPr/>
      <w:r>
        <w:rPr/>
        <w:t xml:space="preserve">Primátor Karviné pozval Emu na radnici, aby se přesvědčila, že to až taková katastrofa není a předal ji na jeden den své povinnosti.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"Dneska ráno ji tady čeká maraton novinářů, já se tomu usmívám, protože tady je tolik novinářů jako při velké tiskové konferenci. Teď bude tady s námi chvilku úřadovat, v 9 hodin ráno tady bude na přijetí paní Škarecká, která byla vyznamenána prezidentem republiky státním vyznamenáním, pak navštíví knihovnu."</w:t>
      </w:r>
    </w:p>
    <w:p>
      <w:pPr/>
      <w:r>
        <w:rPr/>
        <w:t xml:space="preserve">Ema Trávníčková byla ze začátku velmi nesmělá a byla na ni znát i tréma. Jak nám ale prozradila, díky možnosti, kterou od primátora města dostala, vidí tuto funkci jinýma očima. Jisté je, že primátorkou by ale v budoucnu určitě být nechtěla.</w:t>
      </w:r>
    </w:p>
    <w:p>
      <w:pPr/>
      <w:r>
        <w:rPr/>
        <w:t xml:space="preserve"> Ema Trávníčková, „primátorka" Karviné: </w:t>
      </w:r>
      <w:r>
        <w:rPr>
          <w:i w:val="1"/>
          <w:iCs w:val="1"/>
        </w:rPr>
        <w:t xml:space="preserve">"Jsem přemýšlela, že bych chtěla být zvěrolékařkou, protože mám ráda zvířata."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31/primatorkou-karvine-se-na-jeden-den-stala-ema-travni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2026-08-05T06:17:34+02:00</dcterms:created>
  <dcterms:modified xsi:type="dcterms:W3CDTF">2026-08-05T06:17:34+02:00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