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11.12.2011, 03:21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Mikuláš se svou družinou navštívil Nový Jičín – Žilinu</w:t>
      </w:r>
    </w:p>
    <w:p>
      <w:pPr/>
      <w:r>
        <w:rPr/>
        <w:t xml:space="preserve">Poslední akcí letošního roku, kterou místní část Žilina pořádala pro děti, byl už tradiční Mikuláš. Zájem o setkání s mikulášskou družinou byl tak velký, že na sále nebylo volné ani jediné místečko.</w:t>
      </w:r>
    </w:p>
    <w:p>
      <w:pPr/>
      <w:r>
        <w:rPr/>
        <w:t xml:space="preserve">Radka Slívová, osadní výbor Žilina: </w:t>
      </w:r>
      <w:r>
        <w:rPr>
          <w:i w:val="1"/>
          <w:iCs w:val="1"/>
        </w:rPr>
        <w:t xml:space="preserve">"Tuto akci už pořádáme třetím rokem, ze začátku to bylo náročné, dělat takové akce, protože to tady nebylo zvykem, ale myslí, že jsme to především za pomocí rodičů dali do kupy a myslím, že je to fajn." </w:t>
      </w:r>
    </w:p>
    <w:p>
      <w:pPr/>
      <w:r>
        <w:rPr/>
        <w:t xml:space="preserve">Jaroslav Perútka, předseda osadního výboru: </w:t>
      </w:r>
      <w:r>
        <w:rPr>
          <w:i w:val="1"/>
          <w:iCs w:val="1"/>
        </w:rPr>
        <w:t xml:space="preserve">"Děti dostaly hodnotné balíčky, občerstvení, omalovánku, hračku, snažili jsme se v rámci našich možností udělat dětem radost. Je to samozřejmě za velkého přispění městského úřadu, bez kterého bychom tyto akce dělat nemohli." </w:t>
      </w:r>
    </w:p>
    <w:p>
      <w:pPr/>
      <w:r>
        <w:rPr/>
        <w:t xml:space="preserve">A v Žilině mají hodné děti, protože žádné z nich neskončilo v čertovském pytli a za odměnu ještě děti dostávaly dárečky. Takto prožily letošní mikulášské radování děti v Žilině a teď už se mohou pomalu začít těšit na Vánoce. Holt měly štěstí, anebo byly opravdu tak hodné, že neskončily v čertovském pytli</w:t>
      </w:r>
    </w:p>
    <w:p>
      <w:pPr/>
      <w:r>
        <w:rPr/>
        <w:t xml:space="preserve">Také za dětmi v mateřince Tojlístek na ulici Komenského 78 se zastavil Mikuláš s čertem a andělem a tady to děti neměly lehké. Svůj dáreček si musely zasloužit, a tak už hned ráno do mateřinky přišly v přestrojení za čerty nebo anděly.</w:t>
      </w:r>
    </w:p>
    <w:p>
      <w:pPr/>
      <w:r>
        <w:rPr/>
        <w:t xml:space="preserve">V pekle děti plnily soutěžními úkoly a za odměnu v nebeské bráně dostávaly dárečky. Některé se trošku bály, ale byli mezi nimi i hrdinové.</w:t>
      </w:r>
    </w:p>
    <w:p>
      <w:pPr/>
      <w:r>
        <w:rPr/>
        <w:t xml:space="preserve">Mária Kašková, vedoucí učitelka MŠ Trojlístek, ul. Komenského 78: </w:t>
      </w:r>
      <w:r>
        <w:rPr>
          <w:i w:val="1"/>
          <w:iCs w:val="1"/>
        </w:rPr>
        <w:t xml:space="preserve">"Měli jsme čertovské řádění už od samého rána, děti přišly v oblecích, to samé i paní učitelky. Připravili jsme pro ně soutěže a celé dopoledne už bylo v tomto duchu."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9351/mikulas-se-svou-druzinou-navstivil-novy-jicin--zili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2026-06-07T04:29:58+02:00</dcterms:created>
  <dcterms:modified xsi:type="dcterms:W3CDTF">2026-06-07T04:29:58+02:00</dcterms:modified>
</cp:coreProperties>
</file>

<file path=docProps/custom.xml><?xml version="1.0" encoding="utf-8"?>
<Properties xmlns="http://schemas.openxmlformats.org/officeDocument/2006/custom-properties" xmlns:vt="http://schemas.openxmlformats.org/officeDocument/2006/docPropsVTypes"/>
</file>