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Skalka prošel kompletní rekonstrukcí a čeká na první sníh</w:t>
      </w:r>
    </w:p>
    <w:p>
      <w:pPr/>
      <w:r>
        <w:rPr/>
        <w:t xml:space="preserve">Martin Friedrich, spolumajitel Skalka family ski park: </w:t>
      </w:r>
      <w:r>
        <w:rPr>
          <w:i w:val="1"/>
          <w:iCs w:val="1"/>
        </w:rPr>
        <w:t xml:space="preserve">„Plánujeme tady natáhnout co nejvíce rodin s dětmi, chtěli bychom je nalákat na dětské aktivity, proto jsme letos zakoupili nový lyžařský vlek se spoustou atrakcí." </w:t>
      </w:r>
    </w:p>
    <w:p>
      <w:pPr/>
      <w:r>
        <w:rPr/>
        <w:t xml:space="preserve">Slavnostního otevření ski parku se zúčastnila i řada milých hostů a odpálení ohňostroje se ujal osobně primátor Ostravy Petr Kajnar.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„Je to radost, protože lidé zde mohou trávit volný čas a nemusejí strávit celý den cestou do Beskyd a mohou lyžovat tady a je to hrozně důležité pro město."</w:t>
      </w:r>
    </w:p>
    <w:p>
      <w:pPr/>
      <w:r>
        <w:rPr/>
        <w:t xml:space="preserve">Zaměření na děti je patrné i z cen vleků. Zatímco dospělí zaplatí za celodenní skipas 350 korun, děti o 100 korun méně. K dispozici je ale také výhodný rodinný skipas. Levnější vlek mají ale i studenti a senioři. Samozřejmostí je půjčovna lyží a lyžařská škola.</w:t>
      </w:r>
    </w:p>
    <w:p>
      <w:pPr/>
      <w:r>
        <w:rPr/>
        <w:t xml:space="preserve">Martin Friedrich, spolumajitel Skalka family ski park:</w:t>
      </w:r>
      <w:r>
        <w:rPr>
          <w:i w:val="1"/>
          <w:iCs w:val="1"/>
        </w:rPr>
        <w:t xml:space="preserve"> „Vzhledem k tomu, že jsme areál i přepravní kapacitu vleku rozšířili, rozšířili jsme i restauraci o terasu pro 200 osob, která bude vyhřívaná." </w:t>
      </w:r>
    </w:p>
    <w:p>
      <w:pPr/>
      <w:r>
        <w:rPr/>
        <w:t xml:space="preserve">Sjezdovka má 330 metrů. Pro děti je připraven i dětský koutek a na do léta vznikne v areálu i mini zoo a dětský svět.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535/lyzarsky-areal-skalka-prosel-kompletni-rekonstrukci-a-ceka-na-prvni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2026-07-09T13:02:25+02:00</dcterms:created>
  <dcterms:modified xsi:type="dcterms:W3CDTF">2026-07-09T13:02:25+02:00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