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Pravoslavná církev rozvíjí duchovní středisko v Bruntále</w:t>
      </w:r>
    </w:p>
    <w:p>
      <w:pPr/>
      <w:r>
        <w:rPr/>
        <w:t xml:space="preserve">Pravoslavná církev v Bruntále už třetím rokem užívá k církevním účelům kostel Panny Marie Těšitelky na Dukelské ulici. Pravoslavné církvi jej propůjčila bruntálská farnost římskokatolické církve.</w:t>
      </w:r>
    </w:p>
    <w:p>
      <w:pPr/>
      <w:r>
        <w:rPr/>
        <w:t xml:space="preserve">Diákon Pavel, farnost Bruntál: </w:t>
      </w:r>
      <w:r>
        <w:rPr>
          <w:i w:val="1"/>
          <w:iCs w:val="1"/>
        </w:rPr>
        <w:t xml:space="preserve">"Ten chrám je velmi dobrým příkladem spolupráce, dobrého spolužití, katolického a pravoslavného lidstva v republice. Je to katolický chrám a my vidíme, jak se za poslední tři roky svává pravoslavným."</w:t>
      </w:r>
    </w:p>
    <w:p>
      <w:pPr/>
      <w:r>
        <w:rPr/>
        <w:t xml:space="preserve">Miroslav Gašpar, správce kostela: </w:t>
      </w:r>
      <w:r>
        <w:rPr>
          <w:i w:val="1"/>
          <w:iCs w:val="1"/>
        </w:rPr>
        <w:t xml:space="preserve">"Naše pravoslavná církev Čech a Moravy je ráda, že může udělat podruhé tento koncert a může ukázat tento chrám, který se podařilo zachránit. My jsme rádi, že hojná účast je."</w:t>
      </w:r>
    </w:p>
    <w:p>
      <w:pPr/>
      <w:r>
        <w:rPr/>
        <w:t xml:space="preserve">Kostel Panny Marie Těšitelky je památkově chráněný. Od sedmdesátých let minulého století byl zavřený a sloužil jako skladiště. Zachránit jej a znovu přizpůsobit církevním účelům stojí nemálo úsilí.</w:t>
      </w:r>
    </w:p>
    <w:p>
      <w:pPr/>
      <w:r>
        <w:rPr/>
        <w:t xml:space="preserve">Hana Gašparová, manželka správce kostela: </w:t>
      </w:r>
      <w:r>
        <w:rPr>
          <w:i w:val="1"/>
          <w:iCs w:val="1"/>
        </w:rPr>
        <w:t xml:space="preserve">"Jak přijde období adventu, svátků, tak ho rodina nevidí, je od božího rána do večera v kostele. Je to ale chvályhodné, protože to, co se tady objevilo je nádhera a bylo to potřeba."</w:t>
      </w:r>
    </w:p>
    <w:p>
      <w:pPr/>
      <w:r>
        <w:rPr/>
        <w:t xml:space="preserve">Římskokatolická a pravoslavná církev se rozešly před bezmála tisícem let. Čas hrany sporu otupil a dnes spolu církve spolupracují ku prospěchu věci.</w:t>
      </w:r>
    </w:p>
    <w:p>
      <w:pPr/>
      <w:r>
        <w:rPr/>
        <w:t xml:space="preserve">Karel Sanopulos, zástupce řecké menšiny, Bruntál: </w:t>
      </w:r>
      <w:r>
        <w:rPr>
          <w:i w:val="1"/>
          <w:iCs w:val="1"/>
        </w:rPr>
        <w:t xml:space="preserve">"Jsem rád, že pravoslavná církev i v Bruntále může působit, i když to není to pravé, je to část naší církve v Řecku."</w:t>
      </w:r>
    </w:p>
    <w:p>
      <w:pPr/>
      <w:r>
        <w:rPr/>
        <w:t xml:space="preserve">Otec Jiří, duchovní správce farnosti Olomouc: </w:t>
      </w:r>
      <w:r>
        <w:rPr>
          <w:i w:val="1"/>
          <w:iCs w:val="1"/>
        </w:rPr>
        <w:t xml:space="preserve">"V těch druhých křesťanských vyznáních, tak tady je prezentována ta maximální velikost toho. Bez Krista není vzkříšení a v tom je ta základní idea. V tom je ten, jak to naznačuju, ten kosmický význam Pána Ježíše Krista."</w:t>
      </w:r>
    </w:p>
    <w:p>
      <w:pPr/>
      <w:r>
        <w:rPr/>
        <w:t xml:space="preserve">Na adventním koncertě ani tentokrát nechybělo tradiční pohoštění.</w:t>
      </w:r>
    </w:p>
    <w:p>
      <w:pPr/>
      <w:r>
        <w:rPr/>
        <w:t xml:space="preserve">Pavel Zlámal:</w:t>
      </w:r>
      <w:r>
        <w:rPr>
          <w:i w:val="1"/>
          <w:iCs w:val="1"/>
        </w:rPr>
        <w:t xml:space="preserve"> "Stává se tradicí v pravoslavném kostele v Bruntále, že podáváme tradiční jídlo - ruský boršč se zakysanou smetanou a nezapití doporučujeme ruskou vařonku - víno se slivovicí."</w:t>
      </w:r>
    </w:p>
    <w:p>
      <w:pPr/>
      <w:r>
        <w:rPr/>
        <w:t xml:space="preserve">Z vánočních svátků se pomalu vytrácí jejich původní duchovní význam. Je obrovská škoda, že se z nich stávají dny bezbřehého konzumu.</w:t>
      </w:r>
    </w:p>
    <w:p>
      <w:pPr/>
      <w:r>
        <w:rPr/>
        <w:t xml:space="preserve">Otec Volodymyr, duchovní správce farnosti Bruntál: </w:t>
      </w:r>
      <w:r>
        <w:rPr>
          <w:i w:val="1"/>
          <w:iCs w:val="1"/>
        </w:rPr>
        <w:t xml:space="preserve">"Drazí bratři a sestry, křesťanský národ a všechno lidstvo, které miluje Krista spasitele, který nám přináší milost, lásku a pokoru. Já bych chtěl každému z nás popřát Boží požehnání, ať si užijete život v Kristu. Dej nám Bůh milosti a radosti. Christos ražďajet."</w:t>
      </w:r>
    </w:p>
    <w:p>
      <w:pPr/>
      <w:r>
        <w:rPr/>
        <w:t xml:space="preserve">Zkuste se v době vánočního shonu na chvíli zastavit a s pokorou se zamyslete nad tím, co všechno vlastně Vánoce znamenají.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71/pravoslavna-cirkev-rozviji-duchovni-stredisk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2026-04-29T05:44:01+02:00</dcterms:created>
  <dcterms:modified xsi:type="dcterms:W3CDTF">2026-04-29T05:44:01+02:00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