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9.1.2012,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pracují první dobrovolníci v Domově Duha</w:t>
      </w:r>
    </w:p>
    <w:p>
      <w:pPr/>
      <w:r>
        <w:rPr/>
        <w:t xml:space="preserve">Dobrovolnická organizace Adra už půl roku spolupracuje s vedením Domova Duhy na pilotním projektu poskytování služeb dobrovolníků. Zhruba 14 Novojičíňáků pravidelně navštěvuje klienty Duhy a jejich hlavním úkolem je zpříjemnit seniorům pobyt. Jako například paní Jana, která dochází za svou seniorkou jednou týdně už tři měsíce.</w:t>
      </w:r>
    </w:p>
    <w:p>
      <w:pPr/>
      <w:r>
        <w:rPr/>
        <w:t xml:space="preserve">Jana Karolová, dobrovolnice: </w:t>
      </w:r>
      <w:r>
        <w:rPr>
          <w:i w:val="1"/>
          <w:iCs w:val="1"/>
        </w:rPr>
        <w:t xml:space="preserve">"Já paní povídám a čtu, ona moc nekomunikuje. Někdy reaguje příjemně, a tak si povídáme o rodině, kam chodila do školy, vzpomíná na manžela, na děti, na maminku, že měla zahrádku. Někdy nereaguje, tak jí jen čtu a čekám, až se probere. Člověk je rád, že může někomu prospět. Pamatuji si ještě z obchodu, že senioři si rádi povídají." </w:t>
      </w:r>
    </w:p>
    <w:p>
      <w:pPr/>
      <w:r>
        <w:rPr/>
        <w:t xml:space="preserve">Raritou je mezi dobrovoníky rodinka Slaninových. Manželé se nemohli shodnout na tom, kdo bude docházet do Duhy a kdo doma hlídat syna Šimona, tak se rozhodli, že budou svoji adoptivní babičku, navštěvovat všichni tři.</w:t>
      </w:r>
    </w:p>
    <w:p>
      <w:pPr/>
      <w:r>
        <w:rPr/>
        <w:t xml:space="preserve">Stanislav Slanina, dobrovolník:</w:t>
      </w:r>
      <w:r>
        <w:rPr>
          <w:i w:val="1"/>
          <w:iCs w:val="1"/>
        </w:rPr>
        <w:t xml:space="preserve"> "Člověk, když vidí problémy druhých, tak ty jeho jsou o to menší. Vnímám, že to rozšíří s zpestří ty podněty do života, ta rodina má více témat, o kterých se může bavit. To, že přemýšlíme o někom jiném, jak mu zpestřit život a rozšířit obzor." </w:t>
      </w:r>
    </w:p>
    <w:p>
      <w:pPr/>
      <w:r>
        <w:rPr/>
        <w:t xml:space="preserve">I pan Jurajda, který v Domově Duha žije už několik let, je z těch, který novou službu uvítal a raduje se z poznávání nových lidí.</w:t>
      </w:r>
    </w:p>
    <w:p>
      <w:pPr/>
      <w:r>
        <w:rPr/>
        <w:t xml:space="preserve">Jaroslav Jurajda, klient Domova Duha: </w:t>
      </w:r>
      <w:r>
        <w:rPr>
          <w:i w:val="1"/>
          <w:iCs w:val="1"/>
        </w:rPr>
        <w:t xml:space="preserve">"Povídáme si, ale mě nepustí ke slovu, tak spíše poslouchám." </w:t>
      </w:r>
    </w:p>
    <w:p>
      <w:pPr/>
      <w:r>
        <w:rPr/>
        <w:t xml:space="preserve">Lenka Hájková, zástupkyně ředitele Adry Frýdek-Místek: </w:t>
      </w:r>
      <w:r>
        <w:rPr>
          <w:i w:val="1"/>
          <w:iCs w:val="1"/>
        </w:rPr>
        <w:t xml:space="preserve">"Chtěli bychom ve městě Nový Jičín zapojit 50 dobrovolníků. Už jsme oslovili i další zařízení jako nemocnici - dětské oddělení, komunikujeme s dětským domovem nebo dalším domem pro seniory, aby to byla taková pestrá paleta zařízení." </w:t>
      </w:r>
    </w:p>
    <w:p>
      <w:pPr/>
      <w:r>
        <w:rPr/>
        <w:t xml:space="preserve">Jaroslav Dvořák (ČSSD), 1. místostarosta: </w:t>
      </w:r>
      <w:r>
        <w:rPr>
          <w:i w:val="1"/>
          <w:iCs w:val="1"/>
        </w:rPr>
        <w:t xml:space="preserve">"Já doufám, že se to tady u nás chytne a že to nebude jen Domov seniorů Duha, ale i další zařízení. Jsem rád, že existují lidé, kteří mají zájem pomáhat dalším lidem." </w:t>
      </w:r>
    </w:p>
    <w:p>
      <w:pPr/>
      <w:r>
        <w:rPr/>
        <w:t xml:space="preserve">Na našich záběrech vidíte setkání prvních novojičínských dobrovolníků, kteří si v předvánoční době vzájemně předávali první zkušenosti a zážitky z návštěv v Domově Duha.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707/v-novem-jicine-pracuji-prvni-dobrovolnici-v-domove-du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2026-06-07T03:30:19+02:00</dcterms:created>
  <dcterms:modified xsi:type="dcterms:W3CDTF">2026-06-07T03:30:19+02:00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