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klesl počet obyvatel pod 60 tisíc</w:t>
      </w:r>
    </w:p>
    <w:p>
      <w:pPr/>
      <w:r>
        <w:rPr/>
        <w:t xml:space="preserve">Každoroční úbytek obyvatel se nezastavil. Zatímco v lednu loňského roku žilo v Karviné 60 387 obyvatel včetně cizinců s trvalým pobytem, k prvnímu lednu roku 2012 jich bylo 59 228, což je o 1159 občanů méně. Oproti roku 2010 se loni narodilo i méně dětí, a to zhruba o sto osmdesát.</w:t>
      </w:r>
    </w:p>
    <w:p>
      <w:pPr/>
      <w:r>
        <w:rPr/>
        <w:t xml:space="preserve">Ivana Szczygielová, vedoucí oddělení občanskosprávního MMK: </w:t>
      </w:r>
      <w:r>
        <w:rPr>
          <w:i w:val="1"/>
          <w:iCs w:val="1"/>
        </w:rPr>
        <w:t xml:space="preserve">"V loňském roce se narodilo v karvinské porodnici celkem 891 dětí, z toho je přibližně 500 dětí karvinských. Bezkonkurenčně vedou u chlapců jména Jakub, u děvčat Natálie, v oblibě jsou tedy vesměs česká jména, takže dále je to Tomáš, Vojta, Daniel, Dominik, u děvčátek Eliška, Tereza, Kristína, Karolína."</w:t>
      </w:r>
    </w:p>
    <w:p>
      <w:pPr/>
      <w:r>
        <w:rPr/>
        <w:t xml:space="preserve">I loni se ale objevila i zvláštní a méně užívaná jména.</w:t>
      </w:r>
    </w:p>
    <w:p>
      <w:pPr/>
      <w:r>
        <w:rPr/>
        <w:t xml:space="preserve">Ivana Szczygielová, vedoucí oddělení občanskosprávního MMK: </w:t>
      </w:r>
      <w:r>
        <w:rPr>
          <w:i w:val="1"/>
          <w:iCs w:val="1"/>
        </w:rPr>
        <w:t xml:space="preserve">"Zapsali jsme například méně užívané jméno Darien u chlapců, Axel, u děvčat Jasmin, Naomi nebo Mia. 16 rodičů se rozhodlo dát loni svým narozeným dětem dvě jména, zatímco v roce 2010 jich bylo 25. Ubyl i počet sňatků a rozvodů. V Karviné 502 karvinských občanů uzavřelo manželství, což je přibližně o sto méně než v předešlém roce, ale zase potěšující zpráva je, že ubylo počet rozvedených. Takže 320 osob se rozvedlo."</w:t>
      </w:r>
    </w:p>
    <w:p>
      <w:pPr/>
      <w:r>
        <w:rPr/>
        <w:t xml:space="preserve">V loňském roce zemřelo na území města celkem 886 osob, z toho bylo 668 Karviňáků.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717/v-karvine-klesl-pocet-obyvatel-pod-6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2026-06-24T21:33:54+02:00</dcterms:created>
  <dcterms:modified xsi:type="dcterms:W3CDTF">2026-06-24T21:33:54+02:00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