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13.5.2009, 06:37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Sčítání cestujících v MHD</w:t>
      </w:r>
    </w:p>
    <w:p>
      <w:pPr/>
      <w:r>
        <w:rPr/>
        <w:t xml:space="preserve">Lidé, kteří denně využívají na Ostravsku městskou hromadnou dopravu si v posledních dnech ve vozech možná všimli mladých lidí s papíry a tužkami, jak na každé zastávce něco zapisují. Dopravní podnik totiž zjišťuje kolik lidí, odkud a kam cestuje. Údaje pak poslouží k optimalizaci dopravy ve městě a okolí.</w:t>
      </w:r>
    </w:p>
    <w:p>
      <w:pPr/>
      <w:r>
        <w:rPr/>
        <w:t xml:space="preserve">Už od pěti hodin ráno nasedají desítky ostravských středoškoláků do tramvají, autobusů a trolejbusů Dopravního podniku Ostrava a na každé zastávce pilně zapisují.</w:t>
      </w:r>
    </w:p>
    <w:p>
      <w:pPr/>
      <w:r>
        <w:rPr/>
        <w:t xml:space="preserve">Zapisovatel: </w:t>
      </w:r>
      <w:r>
        <w:rPr>
          <w:i w:val="1"/>
          <w:iCs w:val="1"/>
        </w:rPr>
        <w:t xml:space="preserve">"Teď byla zastávka Hlučín Cihelna, přijeli jsme sem v 8.40 a jeden pasažér vystoupil, nastoupilo 6."</w:t>
      </w:r>
    </w:p>
    <w:p>
      <w:pPr/>
      <w:r>
        <w:rPr/>
        <w:t xml:space="preserve">Pavel Roháč, vedoucí dopravního průzkumu:</w:t>
      </w:r>
      <w:r>
        <w:rPr>
          <w:i w:val="1"/>
          <w:iCs w:val="1"/>
        </w:rPr>
        <w:t xml:space="preserve"> "Zkoumají se dvě období, ráno od asi 5.30 do 8.30 a odpoledne od 12.30 do 17.30."</w:t>
      </w:r>
    </w:p>
    <w:p>
      <w:pPr/>
      <w:r>
        <w:rPr/>
        <w:t xml:space="preserve">Podobný průzkum už nebyl prováděn nejméně 10 let. Za tu dobu se počet obyvatel v Ostravě snížil a navíc neustále přibývá lidí, kteří jezdí auty.</w:t>
      </w:r>
    </w:p>
    <w:p>
      <w:pPr/>
      <w:r>
        <w:rPr/>
        <w:t xml:space="preserve">František Kořínek, ředitel Dopravního podniku Ostrava: </w:t>
      </w:r>
      <w:r>
        <w:rPr>
          <w:i w:val="1"/>
          <w:iCs w:val="1"/>
        </w:rPr>
        <w:t xml:space="preserve">"Obyvatelstvo v některých čtvrtích stárne, v jiných se mění počty, důvody cestování."</w:t>
      </w:r>
    </w:p>
    <w:p>
      <w:pPr/>
      <w:r>
        <w:rPr/>
        <w:t xml:space="preserve">V další fázi průzkumu budou osloveny i domácnosti. V dotaznících vyplní nejen odkud a kam cestují, ale třeba i to, jak jsou spokojeni s čistotou a co by změnili.</w:t>
      </w:r>
    </w:p>
    <w:p>
      <w:pPr/>
      <w:r>
        <w:rPr/>
        <w:t xml:space="preserve">Anketa, cestující ve vozech DPMO: 1. </w:t>
      </w:r>
      <w:r>
        <w:rPr>
          <w:i w:val="1"/>
          <w:iCs w:val="1"/>
        </w:rPr>
        <w:t xml:space="preserve">"Já bydlím v Brablencu a tam to jezdí strašně málo." </w:t>
      </w:r>
      <w:r>
        <w:rPr/>
        <w:t xml:space="preserve">2. </w:t>
      </w:r>
      <w:r>
        <w:rPr>
          <w:i w:val="1"/>
          <w:iCs w:val="1"/>
        </w:rPr>
        <w:t xml:space="preserve">"Havně přes sobotu a nedělu to jezdí málo." </w:t>
      </w:r>
      <w:r>
        <w:rPr/>
        <w:t xml:space="preserve">3. </w:t>
      </w:r>
      <w:r>
        <w:rPr>
          <w:i w:val="1"/>
          <w:iCs w:val="1"/>
        </w:rPr>
        <w:t xml:space="preserve">"Možná, že by mohly být posíleny ty intervaly ráno, když je špička, když lidi jezdí do práce i do škol zároveň."</w:t>
      </w:r>
    </w:p>
    <w:p>
      <w:pPr/>
      <w:r>
        <w:rPr/>
        <w:t xml:space="preserve">Údaje budou vyhodnoceny a v roce 2010 by podle nich měly být sestaveny nejen nové jízdní řády, ale také organizace linek a jejich tras.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990/scitani-cestujicich-v-mh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2026-04-05T16:57:26+02:00</dcterms:created>
  <dcterms:modified xsi:type="dcterms:W3CDTF">2026-04-05T16:57:26+02:00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