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proběhla důkladná kontrola Makarenkovy ulice</w:t>
      </w:r>
    </w:p>
    <w:p>
      <w:pPr/>
      <w:r>
        <w:rPr/>
        <w:t xml:space="preserve">Jaroslav Novotný, ředitel MP: </w:t>
      </w:r>
      <w:r>
        <w:rPr>
          <w:i w:val="1"/>
          <w:iCs w:val="1"/>
        </w:rPr>
        <w:t xml:space="preserve">"Problém tady vzniknul při přestěhování rodin z bývalé Vagónky, která byla vystěhovaná a dochází tady k rozporu mezi místními starousedlíky a těmi nově příchozími."</w:t>
      </w:r>
    </w:p>
    <w:p>
      <w:pPr/>
      <w:r>
        <w:rPr/>
        <w:t xml:space="preserve">Lokalita kolem gymnázia zaměstnává strážníky poměrně často.</w:t>
      </w:r>
    </w:p>
    <w:p>
      <w:pPr/>
      <w:r>
        <w:rPr/>
        <w:t xml:space="preserve">Jaroslav Novotný, ředitel MP: </w:t>
      </w:r>
      <w:r>
        <w:rPr>
          <w:i w:val="1"/>
          <w:iCs w:val="1"/>
        </w:rPr>
        <w:t xml:space="preserve">"Teď momentálně tady býváme tak dvakrát do týdne, kdy dochází k nějakým občansko-právním sporům, proto jsme přistoupili k této kontrole dneska, abychom provedli kontrolu co se týká i bytů, jestli nedochází k nějakému neoprávněnému užívání a jestli kvůli tomu nedochází potom ke sporům mezi nájemníky."</w:t>
      </w:r>
    </w:p>
    <w:p>
      <w:pPr/>
      <w:r>
        <w:rPr/>
        <w:t xml:space="preserve">Pracovnice hygieny prošla v doprovodu strážníků pouze společné prostory, do bytů neměla přístup.</w:t>
      </w:r>
    </w:p>
    <w:p>
      <w:pPr/>
      <w:r>
        <w:rPr/>
        <w:t xml:space="preserve">Pavla Urbánková, vedoucí oddělení hygieny obecné a komunální: </w:t>
      </w:r>
      <w:r>
        <w:rPr>
          <w:i w:val="1"/>
          <w:iCs w:val="1"/>
        </w:rPr>
        <w:t xml:space="preserve">"Hygiena nemůže ze zákona o ochraně veřejného zdraví chodit do bytů občanů, protože to je narušení soukromí."</w:t>
      </w:r>
    </w:p>
    <w:p>
      <w:pPr/>
      <w:r>
        <w:rPr/>
        <w:t xml:space="preserve">Při kontrole byly ve dvou rodinách děti doma místo ve škole. Matky nepředložily potvrzení lékaře, že jsou děti nemocné a nebyly ani omluveny ve škole.</w:t>
      </w:r>
    </w:p>
    <w:p>
      <w:pPr/>
      <w:r>
        <w:rPr/>
        <w:t xml:space="preserve">Adriana Žídková, pracovnice odboru sociálně-právní ochrany dětí MMK: </w:t>
      </w:r>
      <w:r>
        <w:rPr>
          <w:i w:val="1"/>
          <w:iCs w:val="1"/>
        </w:rPr>
        <w:t xml:space="preserve">"Někdy bývá problém, že třeba rodiče do tří dnů neuvědomí školu o tom, že mají děti doma, tímhle vzniká vesměs záškoláctví."</w:t>
      </w:r>
    </w:p>
    <w:p>
      <w:pPr/>
      <w:r>
        <w:rPr/>
        <w:t xml:space="preserve">Pokud záškoláctví trvá a dítě zamešká více než 25 hodin ve škole, hrozí rpodičům odebrání sociálních dávek a nově i na tři měsíce rodičovského příspěvku. V loni se dávky odebíraly v sedmi případech. Pokud se i toto opatření míjí účinkem, čelí rodiče trestnímu stíhání a hrozí jim vězení.</w:t>
      </w:r>
    </w:p>
    <w:p>
      <w:pPr/>
      <w:r>
        <w:rPr/>
        <w:t xml:space="preserve">Petr Bičej, náměstek primátora:</w:t>
      </w:r>
      <w:r>
        <w:rPr>
          <w:i w:val="1"/>
          <w:iCs w:val="1"/>
        </w:rPr>
        <w:t xml:space="preserve"> "Situace na Karviné 6 nás netěší, je pravda, že nám stoupá kriminalita v Karviné, ale jsou tady dva zásadní důvody a tím jsou restriktivní opatření vlády, není možné zároveň dělat škrty v sociální oblasti a zároveň ubírat finanční prostředky policii. Nemůže za to obvodní oddělení, nemůže za to kraj, nemůže za to policejní prezídium, že nemají finanční prostředky, protože jim je vláda ubírá."</w:t>
      </w:r>
    </w:p>
    <w:p>
      <w:pPr/>
      <w:r>
        <w:rPr/>
        <w:t xml:space="preserve">Všechny zainteresované složky budou v rámci Nulové tolerance pokračovat v podobných kontrolních akcích po celý rok. Navíc samotní strážníci MP hromadně namátkově kontrolují různá problémová místa 4x denně.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909/v-karvine-probehla-dukladna-kontrola-makarenkovy-u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2026-08-05T07:48:05+02:00</dcterms:created>
  <dcterms:modified xsi:type="dcterms:W3CDTF">2026-08-05T07:48:05+02:00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