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Premiér Andrej Babiš navštívil Frýdek-Místek</w:t>
      </w:r>
    </w:p>
    <w:p>
      <w:pPr/>
      <w:r>
        <w:rPr/>
        <w:t xml:space="preserve">Jednou ze zastávek Andreje Babiše, který navštívil Moravskoslezský kraj, byl také Frýdek-Místek. Zde si premiér prohlédl probíhající výstavbu obchvatu. </w:t>
      </w:r>
    </w:p>
    <w:p>
      <w:pPr/>
      <w:r>
        <w:rPr/>
        <w:t xml:space="preserve">“Já jsem si to vybral proto, že jsem se aktivně na obchvatu podílel, a to v tom směru, že když jsem byl na ministerstvu financí, tak v plánu byla nejdříve revitalizace a až potom ten obchvat, a tehdy jsme na to uvolnili peníze, myslím, že to bylo 600 milionů, protože já jsem jasně řekl, že musíme preferovat stavby, které mají dopad na dopravní obslužnost pro lidi,” uvedl premiér Andrej Babiš (ANO).</w:t>
      </w:r>
    </w:p>
    <w:p>
      <w:pPr/>
      <w:r>
        <w:rPr/>
        <w:t xml:space="preserve">“Je příjemné, když premiér ČR přijede do Frýdku-Místku. Je dobře, že pan Andrej Babiš se přijel podívat na výstavbu obchvatu. Je to nejdůležitější stavba, kterou stát ve městě staví,” řekl primátor Frýdku-Místku Michal Pobucký.</w:t>
      </w:r>
    </w:p>
    <w:p>
      <w:pPr/>
      <w:r>
        <w:rPr/>
        <w:t xml:space="preserve">V současné chvíli probíhají podle schváleného harmonogramu práce na stavbě připojení na D48.</w:t>
      </w:r>
    </w:p>
    <w:p>
      <w:pPr/>
      <w:r>
        <w:rPr/>
        <w:t xml:space="preserve">“Navazující stavba Obchvat Frýdku-Místku etapa 1 také probíhá podle schváleného harmonogramu a u navazující etapy 2 v tuto chvíli probíhá výběrové řízení na zhotovitele,” sdělila vedoucí úseku výstavby Šárka Kubalová.</w:t>
      </w:r>
    </w:p>
    <w:p>
      <w:pPr/>
      <w:r>
        <w:rPr/>
        <w:t xml:space="preserve">“Pevně věřím, že se to dotáhne do konce. Když jsem se díval, tak to vypadá, že skutečně se pohnuly všechny obchvaty, které máme v MS kraji, buďto rozestavěné, nebo před dokončením,” uvedl hejtman MS kraje Ivo Vondrák.</w:t>
      </w:r>
    </w:p>
    <w:p>
      <w:pPr/>
      <w:r>
        <w:rPr/>
        <w:t xml:space="preserve">Po zastávce ve Frýdku-Místku pokračoval premiér do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30/premier-andrej-babis-navstivil-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2026-04-22T13:35:21+02:00</dcterms:created>
  <dcterms:modified xsi:type="dcterms:W3CDTF">2026-04-22T13:35:21+02:00</dcterms:modified>
</cp:coreProperties>
</file>

<file path=docProps/custom.xml><?xml version="1.0" encoding="utf-8"?>
<Properties xmlns="http://schemas.openxmlformats.org/officeDocument/2006/custom-properties" xmlns:vt="http://schemas.openxmlformats.org/officeDocument/2006/docPropsVTypes"/>
</file>