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16.4.2026,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řeší problém s parkováním a navyšuje počty stání. Nově přibyla na ul. Čs. exilu</w:t>
      </w:r>
    </w:p>
    <w:p>
      <w:pPr/>
      <w:r>
        <w:rPr/>
        <w:t xml:space="preserve">První stavební obvod patří v Porubě dlouhodobě k lokalitám, ve kterých je s parkováním největší problém.</w:t>
      </w:r>
    </w:p>
    <w:p>
      <w:pPr/>
      <w:r>
        <w:rPr>
          <w:b w:val="1"/>
          <w:bCs w:val="1"/>
        </w:rPr>
        <w:t xml:space="preserve">Richard Hanáčik (ANO), místostarosta Ostravy-Poruby</w:t>
      </w:r>
      <w:r>
        <w:rPr>
          <w:b w:val="1"/>
          <w:bCs w:val="1"/>
        </w:rPr>
        <w:t xml:space="preserve">:</w:t>
      </w:r>
      <w:r>
        <w:rPr/>
        <w:t xml:space="preserve"> "Aut v ulicích je opravdu hodně a snažíme se veřejný prostor využít maximálně tak, abychom parkovací místa budovali efektivně, s minimálním zásahem do zeleně. Ideálním nástrojem, jak řešit parkování v ulicích prvního stavebního obvodu, je zjednosměrnění některých ulic. Už v minulosti Poruba k takovému kroku sáhla. Jedná se například o ulice Větrná, Heyrovského, Gen. Sochora, Jaselská, Bulharská a teď Čs. exilu."</w:t>
      </w:r>
    </w:p>
    <w:p>
      <w:pPr/>
      <w:r>
        <w:rPr/>
        <w:t xml:space="preserve">Zjednosměrnění ulice Čs. exilu předcházel poměrně dlouhý proces.</w:t>
      </w:r>
    </w:p>
    <w:p>
      <w:pPr/>
      <w:r>
        <w:rPr>
          <w:b w:val="1"/>
          <w:bCs w:val="1"/>
        </w:rPr>
        <w:t xml:space="preserve">Richard Hanáčik (ANO), místostarosta Ostravy-Poruby</w:t>
      </w:r>
      <w:r>
        <w:rPr>
          <w:b w:val="1"/>
          <w:bCs w:val="1"/>
        </w:rPr>
        <w:t xml:space="preserve">:</w:t>
      </w:r>
      <w:r>
        <w:rPr/>
        <w:t xml:space="preserve"> "Předchází tomu projektování a schválení dopravní policií. To znamená, že třeba jedna ulice může trvat až půl roku. Ten poslední krok už je docela jednoduchý. Jedná se o osazení svislého a vodorovného dopravního značení, které už je v režii městského obvodu."</w:t>
      </w:r>
    </w:p>
    <w:p>
      <w:pPr/>
      <w:r>
        <w:rPr>
          <w:b w:val="1"/>
          <w:bCs w:val="1"/>
        </w:rPr>
        <w:t xml:space="preserve">Martin Otipka, mluvčí Ostravy-Poruby:</w:t>
      </w:r>
      <w:r>
        <w:rPr/>
        <w:t xml:space="preserve"> "Vzniklo tady sedmnáct nových parkovacích míst, legálních parkovacích míst, což na první pohled nemusí být mnoho, ale myslím si, že lidé, kteří tady žijí, to ocení a dostanou aspoň možnost zaparkovat."</w:t>
      </w:r>
    </w:p>
    <w:p>
      <w:pPr/>
      <w:r>
        <w:rPr>
          <w:b w:val="1"/>
          <w:bCs w:val="1"/>
        </w:rPr>
        <w:t xml:space="preserve">obyvatelé Ostravy-Poruby:</w:t>
      </w:r>
      <w:r>
        <w:rPr/>
        <w:t xml:space="preserve"> "Jsem rád, že tu jsou místa, protože je tady problém s parkováním."</w:t>
      </w:r>
    </w:p>
    <w:p>
      <w:pPr/>
      <w:r>
        <w:rPr/>
        <w:t xml:space="preserve">"Je problém s parkováním v Porubě, to snad vidí každý, ne?"</w:t>
      </w:r>
    </w:p>
    <w:p>
      <w:pPr/>
      <w:r>
        <w:rPr/>
        <w:t xml:space="preserve">V prvním stavebním obvodu se již vybudovaly dva parkovací domy u DK Poklad a začíná stavba třetího na Budovatelské ulici.</w:t>
      </w:r>
    </w:p>
    <w:p>
      <w:pPr/>
      <w:r>
        <w:rPr>
          <w:b w:val="1"/>
          <w:bCs w:val="1"/>
        </w:rPr>
        <w:t xml:space="preserve">Martin Otipka, mluvčí Ostravy-Poruby:</w:t>
      </w:r>
      <w:r>
        <w:rPr/>
        <w:t xml:space="preserve"> "Díky Porubě, která domluvila lepší parkovací podmínky pro rezidenty, mohou lidé využívat i parkovací domy za DK Poklad a na blízkém náměstí Vítězslava Nováka vzniklo nové parkoviště, které nabídlo více než třicet parkovacích míst. Nemyslíme samozřejmě jen na ten první obvod, ale snažíme se hledat nová parkovací místa i v dalších obvodech. Například v pátém obvodě plánujeme rozšíření parkoviště na ulici Alžírská."</w:t>
      </w:r>
    </w:p>
    <w:p>
      <w:pPr/>
      <w:r>
        <w:rPr/>
        <w:t xml:space="preserve">V lokalitě 5. stavebního obvodu se ještě letos chystá z jednosměrné ulice Ukrajinská.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4155/poruba-resi-problem-s-parkovanim-a-navysuje-pocty-stani-nove-pribyla-na-ul-cs-exi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2026-10-16T04:25:41+02:00</dcterms:created>
  <dcterms:modified xsi:type="dcterms:W3CDTF">2026-10-16T04:25:41+02:00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