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24.8.2016,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​Návštěvnost koupaliště kazí chladné léto</w:t>
      </w:r>
    </w:p>
    <w:p>
      <w:pPr/>
      <w:r>
        <w:rPr/>
        <w:t xml:space="preserve">Milovnícivody si v Opavě mohou vybrat. K nádrži Stříbrné jezeromíří ti, kteří dávají přednost koupání v přírodě asnesou trochu chladnější vodu. Během horkých dnů jsou plážeplné lidí, když  je teplota nižší, návštěvnost slábne. Cosem ale plavcevždy láká je čistá voda.</w:t>
      </w:r>
    </w:p>
    <w:p>
      <w:pPr/>
      <w:r>
        <w:rPr/>
        <w:t xml:space="preserve">„Pokudse jedná o kvalitu vody v této nádrži, dlouhodobě jekvalita velmi vysoká, potvrzuje Radim Mudra z ostravské hygieny.</w:t>
      </w:r>
    </w:p>
    <w:p>
      <w:pPr/>
      <w:r>
        <w:rPr/>
        <w:t xml:space="preserve">Zájemcio komfortnější koupání míří na městské koupaliště. I tadyzaznamenali nižší návštěvnost ve srovnání s loňskem.Zatímco minulý rok sem přišlo 46 000 lidí, dosud pokladnízaznamenali jen 20 000.</w:t>
      </w:r>
    </w:p>
    <w:p>
      <w:pPr/>
      <w:r>
        <w:rPr/>
        <w:t xml:space="preserve">„Jási myslím, že pro provozovatele koupališť a nejen toho našeho,je letošní léto mimořádně nepříznivé. Máme hodně deštivýchdnů a ani v těch slunečných dnech teploty nedosahují hodnotjako v loňském roce,“ posteskl si Petr Mikeska, vedoucí koupaliště.</w:t>
      </w:r>
    </w:p>
    <w:p>
      <w:pPr/>
      <w:r>
        <w:rPr/>
        <w:t xml:space="preserve">Ovšemnajdou se i takoví, pro které teplota vzduchu nehraje žádnouroli.</w:t>
      </w:r>
    </w:p>
    <w:p>
      <w:pPr/>
      <w:r>
        <w:rPr/>
        <w:t xml:space="preserve">„Mymilujeme opavský koupák, chodíme tady hrozně rádi a vůbecnevadí, že ve stínu je 20 st,“ řekla nám jedna z návštěvnic.</w:t>
      </w:r>
    </w:p>
    <w:p>
      <w:pPr/>
      <w:r>
        <w:rPr/>
        <w:t xml:space="preserve">Kdyžprší nebo je teplota nižší, než 20 stupňů, koupaliště mázavřeno.</w:t>
      </w:r>
    </w:p>
    <w:p>
      <w:pPr/>
      <w:r>
        <w:rPr/>
        <w:t xml:space="preserve">„Dnykdy nemáme žádnou návštěvnost využíváme k údržběareálu koupaliště. Jako je sekání trávy údržba živýchplotů, hrabání pískoviště a běžné údržbářské práce,“ říká Mikeska.</w:t>
      </w:r>
    </w:p>
    <w:p>
      <w:pPr/>
      <w:r>
        <w:rPr/>
        <w:t xml:space="preserve">Průměrněpřijde na koupaliště během dne asi 500 návštěvníků. Rekordnídenní návštěvnost je 1800.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5283/navstevnost-koupaliste-kazi-chladne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2026-05-08T05:54:15+02:00</dcterms:created>
  <dcterms:modified xsi:type="dcterms:W3CDTF">2026-05-08T05:54:15+02:00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