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bude mít své arboretum </w:t>
      </w:r>
    </w:p>
    <w:p>
      <w:pPr/>
      <w:r>
        <w:rPr/>
        <w:t xml:space="preserve">Veřejnosti přístupné arboretum chtělo město vybudovat už dlouho. Až během tohoto roku ale začaly samotné práce. Arboretum bude stát mezi frýdeckomísteckým hospicem a nemocnicí.</w:t>
      </w:r>
    </w:p>
    <w:p>
      <w:pPr/>
      <w:r>
        <w:rPr/>
        <w:t xml:space="preserve">Michal Pobucký (ČSSD), primátor města Frýdku-Místku: “Tato lokalita je vybraná schválně, protože se jedná o klidovou část města. Arbortum by mělo sloužit nejen klientům hospice, ale i pacientů nemocnice, kteří by se na vycházkách mohli arboretem procházet. Bude ale určeno i pro širokou veřejnost.”</w:t>
      </w:r>
    </w:p>
    <w:p>
      <w:pPr/>
      <w:r>
        <w:rPr/>
        <w:t xml:space="preserve">Libor Koval (KDU-ČSL), zastupitel pověřený řízením sociálního odboru: “Myslím si, že arboretum vybudované těsně vedle hospice je dobrý počin, protože klienti hospice rádi tráví své volné chvíle na zahradě a určitě ten výhled, který se jim naskytne poté, kdy bude arboretum zprovozněno, bude daleko lepší než v minulosti. ”</w:t>
      </w:r>
    </w:p>
    <w:p>
      <w:pPr/>
      <w:r>
        <w:rPr/>
        <w:t xml:space="preserve">Po dokončení arboretum nabídne návštěvníkům záhony trvalek a další druhy rostlin, trav a dřevin. Vzniknou zde i odpočinkové zóny s lavičkami. S nerovným terénem se vypořádají lávky, po kterých budou návštěvníci chodit. Na výstavbu získalo město dotaci z Evropské unie. Pokud půjdou práce podle plánu, mohlo by arboretum začít sloužit veřejnosti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577/frydekmistek-bude-mit-sve-arboretu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2026-06-17T20:31:47+02:00</dcterms:created>
  <dcterms:modified xsi:type="dcterms:W3CDTF">2026-06-17T20:31:47+02:00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