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17.10.2016,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Petra Bezruče F-M vyhrálo Eurorebus</w:t>
      </w:r>
    </w:p>
    <w:p>
      <w:pPr/>
      <w:r>
        <w:rPr/>
        <w:t xml:space="preserve">Gymnázium Petra Bezruče má na svém kontě další významný úspěch. Jeho studenti vyhráli prestižní celostátní soutěž Eurorebus. Ta má v České republice mnohaletou tradici a gymnázium se jí účastní každým rokem. Na průběh letošního ročníku zavzpomínali studenti i učitelé v aule školy, kde také proběhlo slavnostní předání ocenění studentům, kteří v náročné soutěži úspěšně reprezentovali školu i město Frýdek-Místek.</w:t>
      </w:r>
    </w:p>
    <w:p>
      <w:pPr/>
      <w:r>
        <w:rPr/>
        <w:t xml:space="preserve">Daniel Kozák, ředitel soutěže Eurorebus: “Vědomostní soutěž Eurorebus určená pro žáky od šestých tříd základních škol až po maturitní ročníky má 22 letou historii. Je to vědomostní soutěž, která zasahuje spektrum předmětů od zeměpisu přes dějepis, výchovu k občanství až po přírodopis, fyziku, chemii. Je to soutěž zaměřená na schopnost kombinovat znalosti, které žáci dosahují. Není to zdaleka jen na vyjmenovávání faktů, ale naopak je zaměřená na schopnost orientovat se ve světě, v problémech a dedukovat a kombinovat znalosti.”</w:t>
      </w:r>
    </w:p>
    <w:p>
      <w:pPr/>
      <w:r>
        <w:rPr/>
        <w:t xml:space="preserve">Studenti gymnázia vyhráli soutěž už v loňském roce a letos dokázali, že si cennou trofej, kterou je putovní pohár, opravdu zaslouží. </w:t>
      </w:r>
    </w:p>
    <w:p>
      <w:pPr/>
      <w:r>
        <w:rPr/>
        <w:t xml:space="preserve">Olga Onderková, ředitelka Gymnázia Petra Bezruče: “Myslím si, že vítězství v Eurorebusu je obrovský úspěch. Vyhrát loni bylo snadné, ale obtížnější bylo to letos obhájit.”</w:t>
      </w:r>
    </w:p>
    <w:p>
      <w:pPr/>
      <w:r>
        <w:rPr/>
        <w:t xml:space="preserve">Soutěže Eurorebus se každoročně účastní přes 60 tisíc studentů z tisícovek tříd a středních škol z celé České republiky. Není proto divu, že studenti frýdeckomísteckého gymnázia byli na svůj úspěch patřičně pyšní. </w:t>
      </w:r>
    </w:p>
    <w:p>
      <w:pPr/>
      <w:r>
        <w:rPr/>
        <w:t xml:space="preserve">Anketa, účastníci soutěže: 1. “Mám z toho úžasné pocity. Soutěž mě hodně bavila. Byly tam otázky převážně ze zeměpisu, ale i jiných oborů. Vždycky tam byly čtyři možnosti, ze kterých jsem si mohl vybrat.” 2. “Já jsem nadšený. Je to úžasná zkušenost.”</w:t>
      </w:r>
    </w:p>
    <w:p>
      <w:pPr/>
      <w:r>
        <w:rPr/>
        <w:t xml:space="preserve"> Zda se studentům gymnázia podaří v soutěži Eurorebus uspět i do třetice, tak na to si budeme muset počkat do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028/gymnazium-petra-bezruce-fm-vyhralo-euror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