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Roušek je nedostatek. Šijí je i sociální pracovnice porubské radnice</w:t>
      </w:r>
    </w:p>
    <w:p>
      <w:pPr/>
      <w:r>
        <w:rPr/>
        <w:t xml:space="preserve">Sociální pracovnice porubské radnice myslí nejen na sebe, ale na i na ostatní. Ze dne na den se rozhodly, že budou šít nedostatkové roušky, Sehnaly si materiál a pustily se do toho.</w:t>
      </w:r>
    </w:p>
    <w:p>
      <w:pPr/>
      <w:r>
        <w:rPr/>
        <w:t xml:space="preserve">“Když jsem zjistili, že není možné prostředky ochranné koupit jak pro naši potřebu i pro potřebu klientů, vznikl spontánně nápad, že bychom je ušili. Musím říct, že sociální pracovníci jsou velmi šikovní, jsou velmi flexibilní,” říká Jana Glogarová, vedoucí sociálního odboru MOb Ostrava-Poruba</w:t>
      </w:r>
    </w:p>
    <w:p>
      <w:pPr/>
      <w:r>
        <w:rPr/>
        <w:t xml:space="preserve">“Já jsem si to dneska vyzkoušela, musím říct, že mě to bavilo. Skoro přemýšlím, jestli bych tady nezasedla mezi kolegyně a nezačala s nimi šít, protože si myslím, že je to i fajn si uvědomit, že vlastně dělají něco pro ty druhé,” uvádí Lucie Baránková Vilamová, starostka MOb Ostrava-Poruba</w:t>
      </w:r>
    </w:p>
    <w:p>
      <w:pPr/>
      <w:r>
        <w:rPr/>
        <w:t xml:space="preserve">Sociální pracovnice denně ušijí na 5 desítek roušek</w:t>
      </w:r>
    </w:p>
    <w:p>
      <w:pPr/>
      <w:r>
        <w:rPr/>
        <w:t xml:space="preserve">“Nešijeme pořád. Je to opravdu odvislé  od toho, jestli mají klienta nebo ne, protože jak už jsem říkala distribujeme i nějaké nákupy potravin nebo léků, takže v podstatě každou volnou chvíli,” dodává Jana Glogarová, vedoucí sociálního odboru MOb Ostrava-Poruba</w:t>
      </w:r>
    </w:p>
    <w:p>
      <w:pPr/>
      <w:r>
        <w:rPr/>
        <w:t xml:space="preserve">“Šijeme ze 100 % bavlny a vlastně z dvojité látky, aby vlastně ta vrstva byla ve dvojím, takže může ochránit více.”</w:t>
      </w:r>
    </w:p>
    <w:p>
      <w:pPr/>
      <w:r>
        <w:rPr/>
        <w:t xml:space="preserve">“Je to nové, je to zajímavé a hlavně je to v tuto chvíli potřebné.”</w:t>
      </w:r>
    </w:p>
    <w:p>
      <w:pPr/>
      <w:r>
        <w:rPr/>
        <w:t xml:space="preserve">“Naučila jsem se to dneska.”</w:t>
      </w:r>
    </w:p>
    <w:p>
      <w:pPr/>
      <w:r>
        <w:rPr/>
        <w:t xml:space="preserve">Roušky poslouží jak zaměstnancům sociálního odboru,  tak jeho klientům. Přednostně pak seniorům, pro které je koronavir nebezpečný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568/rousek-je-nedostatek-siji-je-i-socialni-pracovnice-porub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2026-05-27T12:26:48+02:00</dcterms:created>
  <dcterms:modified xsi:type="dcterms:W3CDTF">2026-05-27T12:26:48+02:00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