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zajistí bezpečný přechod k zastávce B. Nikodéma v Ostravě-Porubě. Lidé na něj čekali roky</w:t>
      </w:r>
    </w:p>
    <w:p>
      <w:pPr/>
      <w:r>
        <w:rPr/>
        <w:t xml:space="preserve">Na ulici Bedřicha Nikodéma v Ostravě-Porubě staví nový chodník. Desítky let po něm volali lidé, kteří si stěžovali, že se nemohou dostat bezpečně k autobusové zastávce Bedřicha Nikodéma. Dosud vede chodník pouze po druhé straně silnice, tedy od ulice Martinovská směrem k Duze.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“Proto jsme vyhotovili projekt, bezpečný projekt, co se týče budování nového chodníku, který bude spojovat nejen zastávku s protější zastávkou, ale také propojení komunikace do katastru Pustkovce, který vede až ke Komunitnímu centru Všichni spolu.”</w:t>
      </w:r>
    </w:p>
    <w:p>
      <w:pPr/>
      <w:r>
        <w:rPr/>
        <w:t xml:space="preserve">Přes silnici vznikne i přechod pro chodce, který tady dosud chyběl. Vše by mělo být hotovo ještě letos. V Porubě se chodníky nejen staví, ale také opravují ty stávající. Letos se už podařilo opravit 9 tisíc metrů čtverečních chodníků, což je rekord.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"V letošním roce se nám podařilo opravovat chodníky už od konce ledna, protože počasí bylo příznivé a částka na opravu chodníků překročila 30 milionů korun."</w:t>
      </w:r>
    </w:p>
    <w:p>
      <w:pPr/>
      <w:r>
        <w:rPr>
          <w:b w:val="1"/>
          <w:bCs w:val="1"/>
        </w:rPr>
        <w:t xml:space="preserve">Radovan Kopal, zástupce vedoucího odboru dopravy a údržby komunikací: </w:t>
      </w:r>
      <w:r>
        <w:rPr/>
        <w:t xml:space="preserve">“V letošním roce jsme opravili například ulice Jasmínová, nebo respektive Jiřinkova, Kubánská, Slavíkova. V rámci běžné údržby opravujeme i přístupové chodníky. Mimo jiné vlastně páteřní a co se týká té samotné údržby, není to jednoduché z toho důvodu, že vlastně se musíme soustředit i na ostatní zákony jako je třeba zákon o ochraně přírody a krajiny, kdy tady například na ulici Bedřicha Nikodéma vidíte při tom páteřním chodníku je mnoho stromů a tam je třeba hlídat kořenový systém.”</w:t>
      </w:r>
    </w:p>
    <w:p>
      <w:pPr/>
      <w:r>
        <w:rPr/>
        <w:t xml:space="preserve">V rekonstrukci chodníků bude radnice dál pokračovat. Podle pasportizace jsou chodníky v nejhorším stavu na 8. obvodu. O nic lépe na tom nejsou ani chodníky na 7. obvodu a Novém Pustkovci.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Právě rozšířený pasport místních komunikací nám zjistil, že právě tyto oblasti byly nejvíce zanedbány  Proto se snažíme zde na Novém Pustkovci opravit co největší plochy už v tomto roce.”</w:t>
      </w:r>
    </w:p>
    <w:p>
      <w:pPr/>
      <w:r>
        <w:rPr/>
        <w:t xml:space="preserve">Ještě letos by tak měla být dokončena mimo jiné rozsáhlá rekonstrukce ulice Jana Šoupala a Jiřinkova, která vede k baníkovské školičce.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83/novy-chodnik-zajisti-bezpecny-prechod-k-zastavce-b-nikodema-v-ostraveporube-lide-na-nej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2026-05-27T10:07:42+02:00</dcterms:created>
  <dcterms:modified xsi:type="dcterms:W3CDTF">2026-05-27T10:07:42+02:00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