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se sedmikráskami uspaly broučky</w:t>
      </w:r>
    </w:p>
    <w:p>
      <w:pPr/>
      <w:r>
        <w:rPr>
          <w:i w:val="1"/>
          <w:iCs w:val="1"/>
        </w:rPr>
        <w:t xml:space="preserve">Cinky linky, cinky  linky, všichni broučci do postýlky.</w:t>
      </w:r>
    </w:p>
    <w:p>
      <w:pPr/>
      <w:r>
        <w:rPr/>
        <w:t xml:space="preserve">Na tento den se velmi pečlivě ve školce připravovaly.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„My jsme udělali z papíru broučky.“</w:t>
      </w:r>
    </w:p>
    <w:p>
      <w:pPr/>
      <w:r>
        <w:rPr/>
        <w:t xml:space="preserve">Na zahradě sedmikrásek z Holkovic pak děti pomohly  šnečce Šnelice a jejím kamarádům plnit různé úkoly, které je dovedly ke  kouzelnici Zavřiočce. Ta jim prozradila zaklínadlo, díky kterému uspaly  vlastnoručně vyrobené papírové broučky.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„Jsme šli plnit úkoly a pomoc Šnelince, aby  venku nezmrzla.“ „Pomáhali jsme slimáčkovi uspat zvířátka.“ „Uspávali jsme zvířátka.“  „Aby měla teplo a nezmrzla.“</w:t>
      </w:r>
    </w:p>
    <w:p>
      <w:pPr/>
      <w:r>
        <w:rPr/>
        <w:t xml:space="preserve">Odměnou jim zato byla sladká odměna a diplom na památku.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82/berusky-se-sedmikraskami-uspaly-br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2026-05-01T02:28:08+02:00</dcterms:created>
  <dcterms:modified xsi:type="dcterms:W3CDTF">2026-05-01T02:28:08+02:00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