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11.10.2023,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tradiční Hubertovu slavnost</w:t>
      </w:r>
    </w:p>
    <w:p>
      <w:pPr/>
      <w:r>
        <w:rPr/>
        <w:t xml:space="preserve">Zahájena bude střelbou ze středověkých mysliveckých mušket a zahájením honu na lišku ve 14.00 hod. na parkovišti u Domu PZKO, odkud se ve 14.45 hod. vydá slavnostní průvod ke kapličce sv. Huberta na parkovišti u kostela svaté Máří Magdalény. V 15.00 hod. zde bude sloužena polní mše svatá a po ní pak slavnost bude pokračovat v parku PZKO. Připravena je ukázka sokolnictví, laserová střelnice a další atrakce pro děti i dospělé. Chybět zcela jistě nebude bohatá myslivecká kuchyně. V případě nepříznivého počasí proběhne program zahradní slavnosti v sále Domu PZKO.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9546/pozvanka-na-tradicni-hubertovu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2026-04-06T04:38:39+02:00</dcterms:created>
  <dcterms:modified xsi:type="dcterms:W3CDTF">2026-04-06T04:38:39+02:00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