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20.2.2024,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Operní akademie Ostrava připravila nové pohádkové představení pro celou rodinu</w:t>
      </w:r>
    </w:p>
    <w:p>
      <w:pPr/>
      <w:r>
        <w:rPr>
          <w:b w:val="1"/>
          <w:bCs w:val="1"/>
        </w:rPr>
        <w:t xml:space="preserve">Juraj  Čiernik, režisér představení: </w:t>
      </w:r>
      <w:r>
        <w:rPr/>
        <w:t xml:space="preserve">"Naše představení je spojením dvou pohádek, které lidi znají, a to je Červená  Karkulka a Perníková chaloupka. Tady ta představení vznikla v podstatě  jako prostor pro studenty, kde si mají možnost v nějakém uceleném  dramaturgickém celku vyzkoušet práci s rolí, menší, nebo větší. Zrovna  tady ta adaptace, kterou jsme udělali, je postavená na studenty Ostravské  univerzity, pěvecké katedry, a vznikla v podstatě lehce se záměrem  kontaktu s dětmi."</w:t>
      </w:r>
    </w:p>
    <w:p>
      <w:pPr/>
      <w:r>
        <w:rPr/>
        <w:t xml:space="preserve">Operní  akademie tak připravuje studenty na reálný profesní život, který je  v branži čeká.</w:t>
      </w:r>
    </w:p>
    <w:p>
      <w:pPr/>
      <w:r>
        <w:rPr>
          <w:b w:val="1"/>
          <w:bCs w:val="1"/>
        </w:rPr>
        <w:t xml:space="preserve">Juraj  Čiernik, režisér představení: </w:t>
      </w:r>
      <w:r>
        <w:rPr/>
        <w:t xml:space="preserve">"Operní akademie spojuje všechny studenty všech ročníků, to znamená, u těch  jednotlivých repríz, nebo i tady u našich premiér, včerejší a dnešní, se  studenti promíchali v podstatě od prvního ročníku až po poslední, po  magistry. Takže studenti tím mají možnost samozřejmě vidět ty starší spolužáky,  jak pracují, jaké už mají řekněme vyšší schopnosti, nebo nějaké zkušenosti, a  ti mladší pak mají trochu víc odvahy a prostoru k tomu, aby si vyzkoušeli  také svou plochu a své schopnosti."</w:t>
      </w:r>
    </w:p>
    <w:p>
      <w:pPr/>
      <w:r>
        <w:rPr/>
        <w:t xml:space="preserve">Rodinné  představení nabízí nezapomenutelnou prodívanou s bohatými hudebními a  vizuálními prvky a je o něj velký zájem.</w:t>
      </w:r>
    </w:p>
    <w:p>
      <w:pPr/>
      <w:r>
        <w:rPr>
          <w:b w:val="1"/>
          <w:bCs w:val="1"/>
        </w:rPr>
        <w:t xml:space="preserve">Martin  Kajzar, produkční akce: </w:t>
      </w:r>
      <w:r>
        <w:rPr/>
        <w:t xml:space="preserve">"Situace je taková, že děláme jak představení pro veřejnost, tak pro školy,  která jsou v dopoledních hodinách. 1700  diváků to uvidí, a z toho máme nějakých řekněme posledních 60 míst  volných, takže předpokládám, že jestliže se tomu dobře povede, a to jsme viděli  už včera na premiéře, že ten ohlas zejména toho mladého diváka byl výrazný, tak  věřím, že budou další reprízy."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1637/operni-akademie-ostrava-pripravila-nove-pohadkove-predstaveni-pro-celou-rod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2026-05-21T23:42:05+02:00</dcterms:created>
  <dcterms:modified xsi:type="dcterms:W3CDTF">2026-05-21T23:42:05+02:00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