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25.2.2024,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sadí stromy k 800. výročí od první písemné zmínky o městě. Přidat se může kdokoliv</w:t>
      </w:r>
    </w:p>
    <w:p>
      <w:pPr/>
      <w:r>
        <w:rPr/>
        <w:t xml:space="preserve">Zima je u konce a Opavané tak mohou sázet stromy k 8mi stému výročí od první písemné zmínky o městě. A navíc je někomu nebo něčemu věnovat. Stačí se zaregistrovat na webu magistrátu.</w:t>
      </w:r>
    </w:p>
    <w:p>
      <w:pPr/>
      <w:r>
        <w:rPr>
          <w:b w:val="1"/>
          <w:bCs w:val="1"/>
        </w:rPr>
        <w:t xml:space="preserve">Karin Kuo, koordinátork</w:t>
      </w:r>
      <w:r>
        <w:rPr>
          <w:b w:val="1"/>
          <w:bCs w:val="1"/>
        </w:rPr>
        <w:t xml:space="preserve">a projektu, Magistrát města Opavy</w:t>
      </w:r>
      <w:r>
        <w:rPr>
          <w:b w:val="1"/>
          <w:bCs w:val="1"/>
        </w:rPr>
        <w:t xml:space="preserve">: </w:t>
      </w:r>
      <w:r>
        <w:rPr/>
        <w:t xml:space="preserve">“Zaznamenáváme zájem, lidé nám volají, rádi by se účastnili. Momentálně dokončujeme formulář, takže brzy už bude jaro, takže lidé můžou svůj strom registrovat. Registrace bude jednoduchá, lidi tam  uploadují fotografii, napíšou jaký strom vysadili, označí místo a potom se strom objeví na veřejné mapě.”</w:t>
      </w:r>
    </w:p>
    <w:p>
      <w:pPr/>
      <w:r>
        <w:rPr/>
        <w:t xml:space="preserve">Sadit mohou nejen jednotlivci, ale i firmy, školy a jiné instituce. Nově vysazený strom musí být vysoký minimálně 65 cm. </w:t>
      </w:r>
    </w:p>
    <w:p>
      <w:pPr/>
      <w:r>
        <w:rPr>
          <w:b w:val="1"/>
          <w:bCs w:val="1"/>
        </w:rPr>
        <w:t xml:space="preserve">Karin Kuo, koordinátork</w:t>
      </w:r>
      <w:r>
        <w:rPr>
          <w:b w:val="1"/>
          <w:bCs w:val="1"/>
        </w:rPr>
        <w:t xml:space="preserve">a projektu, Magistrát města Opavy</w:t>
      </w:r>
      <w:r>
        <w:rPr>
          <w:b w:val="1"/>
          <w:bCs w:val="1"/>
        </w:rPr>
        <w:t xml:space="preserve">: </w:t>
      </w:r>
      <w:r>
        <w:rPr/>
        <w:t xml:space="preserve">“Musí se jednat o strom. Nemůže to být keř ani třeba stromy typu tuje. Lidi by měli sadit na svých soukromých pozemcích, nemůžou sadit ve veřejném prostoru. Firmy mají zájem, máme problém s tím, že nemají úplně pozemky, ale snažíme se to nějak vyřešit a musím teda říct, že firmy mají extrémní zájem, který nebyl očekáván. Takže nás to těší, že se všichni  chtějí zapojit a chtějí mít zelenější Opavu.”</w:t>
      </w:r>
    </w:p>
    <w:p>
      <w:pPr/>
      <w:r>
        <w:rPr/>
        <w:t xml:space="preserve">První dva osmistovkové stromy vysadilo vedení města spolu s dětmi z Mateřské školy Pekařská loni koncem listopadu u nové lávky v Městských sadech.</w:t>
      </w:r>
    </w:p>
    <w:p>
      <w:pPr/>
      <w:r>
        <w:rPr>
          <w:b w:val="1"/>
          <w:bCs w:val="1"/>
        </w:rPr>
        <w:t xml:space="preserve">Tomáš Navrátil (ANO), primátor Opavy: </w:t>
      </w:r>
      <w:r>
        <w:rPr/>
        <w:t xml:space="preserve">“To bylo dneska takové krásné, děti nám pomohly, odrecitovaly nám krásné básničky v rámci stromů a pomohly nám také ty nové stromy zalévat.”</w:t>
      </w:r>
    </w:p>
    <w:p>
      <w:pPr/>
      <w:r>
        <w:rPr>
          <w:b w:val="1"/>
          <w:bCs w:val="1"/>
        </w:rPr>
        <w:t xml:space="preserve">anketa: děti z MŠ Pekařská: </w:t>
      </w:r>
      <w:r>
        <w:rPr/>
        <w:t xml:space="preserve">“Já jsem zaléval s konvičkou strom. Líbilo se mi to hodně.”</w:t>
      </w:r>
    </w:p>
    <w:p>
      <w:pPr/>
      <w:r>
        <w:rPr/>
        <w:t xml:space="preserve">“Já jsem zalévala též konvičkou.”</w:t>
      </w:r>
    </w:p>
    <w:p>
      <w:pPr/>
      <w:r>
        <w:rPr/>
        <w:t xml:space="preserve">“Mi se líbilo, jak jsem zaléval stromeček.”</w:t>
      </w:r>
    </w:p>
    <w:p>
      <w:pPr/>
      <w:r>
        <w:rPr/>
        <w:t xml:space="preserve">S výsadbou osmistovkových stromů město nadále pokračuje. Například tady na ulici Edvarda Beneše město nechalo vysadit lípu srdčitou, sakuru a dva duby letní.</w:t>
      </w:r>
    </w:p>
    <w:p>
      <w:pPr/>
      <w:r>
        <w:rPr/>
        <w:t xml:space="preserve">Jen do konce loňského roku v Opavě přibylo 63 stromů různých druhů. </w:t>
      </w:r>
    </w:p>
    <w:p>
      <w:pPr/>
      <w:r>
        <w:rPr>
          <w:b w:val="1"/>
          <w:bCs w:val="1"/>
        </w:rPr>
        <w:t xml:space="preserve">Karin Kuo, koordinátork</w:t>
      </w:r>
      <w:r>
        <w:rPr>
          <w:b w:val="1"/>
          <w:bCs w:val="1"/>
        </w:rPr>
        <w:t xml:space="preserve">a projektu, Magistrát města Opavy</w:t>
      </w:r>
      <w:r>
        <w:rPr>
          <w:b w:val="1"/>
          <w:bCs w:val="1"/>
        </w:rPr>
        <w:t xml:space="preserve">: </w:t>
      </w:r>
      <w:r>
        <w:rPr/>
        <w:t xml:space="preserve">“Sadit se může během celého roku, respektive může se registrovat během celého roku. Můžou lidé registrovat i strom, který zasadili třeba před měsícem a nemáme zde limitaci co se týče počtu. I když dosáhneme čísla 800, tak můžeme sadit dál, lidi se můžou dále zapojit, my stojíme o to, abysme dosáhli toho čísla 800, ale  když to bude více, tak budeme jenom rádi.”</w:t>
      </w:r>
    </w:p>
    <w:p>
      <w:pPr/>
      <w:r>
        <w:rPr/>
        <w:t xml:space="preserve">Každý, kdo vysadí na svém pozemku strom, dostane od města certifikát, na kterém bude uvedeno, pokud tedy bude chtít, komu nebo čemu byl strom věnovaný.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707/v-opave-sadi-stromy-k-800-vyroci-od-prvni-pisemne-zminky-o-meste-pridat-se-muze-kdokol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2026-05-09T13:21:02+02:00</dcterms:created>
  <dcterms:modified xsi:type="dcterms:W3CDTF">2026-05-09T13:21:02+02:00</dcterms:modified>
</cp:coreProperties>
</file>

<file path=docProps/custom.xml><?xml version="1.0" encoding="utf-8"?>
<Properties xmlns="http://schemas.openxmlformats.org/officeDocument/2006/custom-properties" xmlns:vt="http://schemas.openxmlformats.org/officeDocument/2006/docPropsVTypes"/>
</file>