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SSK Vítkovice slaví 100 let</w:t>
      </w:r>
    </w:p>
    <w:p>
      <w:pPr/>
      <w:r>
        <w:rPr/>
        <w:t xml:space="preserve"> Otakar Svršek, bývalý trenér, SSK Vítkovice: "My jsme většinou trénovali venku, v Bělském lese - to byl náš takový druhý domov. Později se nám podařilo, že nás pustili na chodbu na učilišti Nové hutě a ta byla dlouhá asi 60 metrů, tam jsme měli položené gumové pásy a to nám vlastně nahrazovalo halu." </w:t>
      </w:r>
    </w:p>
    <w:p>
      <w:pPr/>
      <w:r>
        <w:rPr/>
        <w:t xml:space="preserve"> Trénovali také ve školní tělocvičně, přesto dosahovali vítkovičtí atleti skvělých výsledků. Zejména Ladislav Kříž, který dominoval na přelomu 60-tých a 70-tých let. </w:t>
      </w:r>
    </w:p>
    <w:p>
      <w:pPr/>
      <w:r>
        <w:rPr/>
        <w:t xml:space="preserve"> Otakar Svršek, bývalý trenér, SSK Vítkovice: "Ladislav kříž byl mistrem Evropy se štafetou čtyřikrát 100 metrů v roce 1971 v Helsinkách. Startoval i na olympijských hrách v roce 1972." </w:t>
      </w:r>
    </w:p>
    <w:p>
      <w:pPr/>
      <w:r>
        <w:rPr/>
        <w:t xml:space="preserve"> Dlouhá léta dojížděli atleti trénovat také do jiných koutů Česka až konečně v roce 2015 byla ve Vítkovicích otevřena nová atletická hala. Od té doby se výsledky ostravských atletů výrazně zlepšily.</w:t>
      </w:r>
    </w:p>
    <w:p>
      <w:pPr/>
      <w:r>
        <w:rPr/>
        <w:t xml:space="preserve"> Oldřich Zvolánek, předseda SSK Vítkovice: "Dokazují to třeba příklady Zdeňka Stromšíka, sprintera, který je výborný a v poslední době zejména výtečná Karolína Maňasová." </w:t>
      </w:r>
    </w:p>
    <w:p>
      <w:pPr/>
      <w:r>
        <w:rPr/>
        <w:t xml:space="preserve"> Ke sto letům atletiky se chystá také kniha.</w:t>
      </w:r>
    </w:p>
    <w:p>
      <w:pPr/>
      <w:r>
        <w:rPr/>
        <w:t xml:space="preserve">  Oldřich Zvolánek, předseda SSK Vítkovice: "Není to statistika, ale spíše vzpomínky výrazných osobností, které ve Vítkovicích vyrostly a závodily za Vítkovice. Moc se na ni těšíme."</w:t>
      </w:r>
    </w:p>
    <w:p>
      <w:pPr/>
      <w:r>
        <w:rPr/>
        <w:t xml:space="preserve">  Oslavy budou pokračovat po celý rok a v létě se uskuteční mítink s celou řadou českých i zahraničních hvězd.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1996/ssk-vitkovice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2026-04-05T01:38:55+02:00</dcterms:created>
  <dcterms:modified xsi:type="dcterms:W3CDTF">2026-04-05T01:38:55+02:00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