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4.1.2025,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porodnice přivítala první miminko roku 2025. Magdalénka se má čile k světu</w:t>
      </w:r>
    </w:p>
    <w:p>
      <w:pPr/>
      <w:r>
        <w:rPr/>
        <w:t xml:space="preserve">Vůbec prvním opavským miminkem roku 2025 je holčička Magdalénka. Na svět přišla přírodní cestou a jak maminka tak Magdalénka jsou v pořádku a mají se čile k světu. </w:t>
      </w:r>
    </w:p>
    <w:p>
      <w:pPr/>
      <w:r>
        <w:rPr>
          <w:b w:val="1"/>
          <w:bCs w:val="1"/>
        </w:rPr>
        <w:t xml:space="preserve">Marek Fabian, primář gynekologicko-porodnického oddělení SNO: </w:t>
      </w:r>
      <w:r>
        <w:rPr/>
        <w:t xml:space="preserve">“Prvního ledna se v naší porodnici narodily dvě miminka. První dítě tohoto roku se narodilo 16.21, jmenuje se Magdalenka, holčička a hned potom, v podstatě chviličku potom se narodilo druhé miminko, které se jmenuje Žofie. Jeden porod byl přirozený, druhý porod byl císařským řezem. Co je důležité, oba dopadly dobře.”</w:t>
      </w:r>
    </w:p>
    <w:p>
      <w:pPr/>
      <w:r>
        <w:rPr>
          <w:b w:val="1"/>
          <w:bCs w:val="1"/>
        </w:rPr>
        <w:t xml:space="preserve">Radana Šmalcová, maminka Magdalénky: </w:t>
      </w:r>
      <w:r>
        <w:rPr/>
        <w:t xml:space="preserve">“3 820 máme, jmenujeme se Magdalénka a 51 cm, že?A jste šťastná..Jo, po tolika hodinách, to už musím, že?”</w:t>
      </w:r>
    </w:p>
    <w:p>
      <w:pPr/>
      <w:r>
        <w:rPr>
          <w:b w:val="1"/>
          <w:bCs w:val="1"/>
        </w:rPr>
        <w:t xml:space="preserve">Iveta Španková, maminka Žofie: </w:t>
      </w:r>
      <w:r>
        <w:rPr/>
        <w:t xml:space="preserve">“Měla 3 kila 480, 52 cm, šla císařským řezem plánovaně, neplánovaně o den dřív, a jinak, už jsme se těšili až ji budeme mít tady. Měla se narodit 10., pak 2. a  teďka vlastně šla včera už.”</w:t>
      </w:r>
    </w:p>
    <w:p>
      <w:pPr/>
      <w:r>
        <w:rPr/>
        <w:t xml:space="preserve">Prvnímu miminku je vždy věnována velká pozornost. Mamince, tatínkovi i Magdalénce tak přišel popřát s velkou kytici v ruce ředitel nemocnice a s dalšími dary pak i vedení porodnice. </w:t>
      </w:r>
    </w:p>
    <w:p>
      <w:pPr/>
      <w:r>
        <w:rPr>
          <w:b w:val="1"/>
          <w:bCs w:val="1"/>
        </w:rPr>
        <w:t xml:space="preserve">Karel Siebert, ředitel SNO: “</w:t>
      </w:r>
      <w:r>
        <w:rPr/>
        <w:t xml:space="preserve">Já bych chtěl přivítat Magdalénku jako první miminko v naší nemocnici, jsem rád, že všechno proběhlo v pořádku. Maminka i holčička jsou zdravé, popřáli jsme jim jako každý rok všechno nejlepší do života, ať jsou taky zdravé, ať mají život v míru, ať se jim v naší nemocnici líbí a ať brzy spěchají tedy domů.”</w:t>
      </w:r>
    </w:p>
    <w:p>
      <w:pPr/>
      <w:r>
        <w:rPr/>
        <w:t xml:space="preserve">Opavská porodnice je velmi oblíbená nejen díky vstřícnému personálu, ale i díky tomu, že nabízí jak klasické, tak alternativní metody porodů. Budoucí rodičky tak mají z čeho vybírat. </w:t>
      </w:r>
    </w:p>
    <w:p>
      <w:pPr/>
      <w:r>
        <w:rPr>
          <w:b w:val="1"/>
          <w:bCs w:val="1"/>
        </w:rPr>
        <w:t xml:space="preserve">Marek Fabian, primář gynekologicko-porodnického oddělení SNO: </w:t>
      </w:r>
      <w:r>
        <w:rPr/>
        <w:t xml:space="preserve">“Necháváme jim takový volný prostor a v tom loňském roce v podstatě zválcoval všechny způsoby porodů porod na porodním gauči, kde ty ženy ho opravdu velice vyhledávají a skýtá spoustu různých porodních poloh ať už v kleče, v podřepu, takže opravdu ten gauč je velice oblíbený a kdo jenom trošku mu to umožní ten průběh porodu, tak většinou se směřuje směrem k tomu porodnímu gauči.” </w:t>
      </w:r>
    </w:p>
    <w:p>
      <w:pPr/>
      <w:r>
        <w:rPr/>
        <w:t xml:space="preserve">Porodní gauč se osvědčil natolik, že už na jaře k němu přibude další.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674/opavska-porodnice-privitala-prvni-miminko-roku-2025-magdalenka-se-ma-cile-k-sv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2026-06-19T15:03:45+02:00</dcterms:created>
  <dcterms:modified xsi:type="dcterms:W3CDTF">2026-06-19T15:03:45+02:00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