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20.3.2025,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Vytrvalec Jurij Tarča motivoval studenty ke splnění cílů</w:t>
      </w:r>
    </w:p>
    <w:p>
      <w:pPr/>
      <w:r>
        <w:rPr/>
        <w:t xml:space="preserve">Triatlonista Jurij Tarča absolvoval vrcholný závod své kariéry loni v září v Itálii. Stal se třicetinásobným Ironmanem. Momentálně je jeho největší výzvou motivovat lidi, že na splnění cílů není nikdy pozdě. O svých zkušenostech beseduje i ve školách. Teď v březnu v novojičínské Educe.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“Je to další můj závazek, který jsem si dal v tomto roce, který mám takový regenerační, chystám se jen na kratší závody, a chtěl jsem se věnovat tomu, inspirovat mládež, že člověk neví nikdy, čeho může dosáhnout.”  </w:t>
      </w:r>
    </w:p>
    <w:p>
      <w:pPr/>
      <w:r>
        <w:rPr/>
        <w:t xml:space="preserve">Přednášku o extrémním sportovním výkonu si tu vyslechla plná aula studentů, včetně těch, kteří se věnují oboru sportovní management. </w:t>
      </w:r>
    </w:p>
    <w:p>
      <w:pPr/>
      <w:r>
        <w:rPr>
          <w:b w:val="1"/>
          <w:bCs w:val="1"/>
        </w:rPr>
        <w:t xml:space="preserve">Michal Slobodník, SOŠ Educa: </w:t>
      </w:r>
      <w:r>
        <w:rPr/>
        <w:t xml:space="preserve">“Ukázalo mi to, že je to hlavně o hlavě, že musíte být psychicky silní, abyste to zvládli. Bylo to super, ten člověk dokázal, že z nuly se dá udělat maximum.”  </w:t>
      </w:r>
    </w:p>
    <w:p>
      <w:pPr/>
      <w:r>
        <w:rPr>
          <w:b w:val="1"/>
          <w:bCs w:val="1"/>
        </w:rPr>
        <w:t xml:space="preserve">Jan Bayer, SOŠ Educa: </w:t>
      </w:r>
      <w:r>
        <w:rPr/>
        <w:t xml:space="preserve">“Dělám thajský box, ta beseda mě namotivovala a teď přemýšlím, že bych si chtěl vyzkoušet nějaký maraton nebo něco podobného.”      </w:t>
      </w:r>
    </w:p>
    <w:p>
      <w:pPr/>
      <w:r>
        <w:rPr>
          <w:b w:val="1"/>
          <w:bCs w:val="1"/>
        </w:rPr>
        <w:t xml:space="preserve">Amálie Dvořáková, SOŠ Educa: </w:t>
      </w:r>
      <w:r>
        <w:rPr/>
        <w:t xml:space="preserve">“Beseda mi dala i motivaci ohledně plavání, jsem závodní plavkyně, takže něco ohledně toho vím. Přišlo mi to velice zajímavé a klobouk dolů před tímto pánem.”  </w:t>
      </w:r>
    </w:p>
    <w:p>
      <w:pPr/>
      <w:r>
        <w:rPr>
          <w:b w:val="1"/>
          <w:bCs w:val="1"/>
        </w:rPr>
        <w:t xml:space="preserve">Jurij Tarča, třicetinásobný Ironman: </w:t>
      </w:r>
      <w:r>
        <w:rPr/>
        <w:t xml:space="preserve"> “V tom vytrvaleckém žebříčku triatlonu jsem vlastně dokázal maximum. Tím, že pokračuji dále v tréninku, tak se vracím zpátky, kde jsem začal, u nejmenšího ultratriatlonu u dvojnásobného Ironmana. Budu se zúčastňovat i těch kratších závodů. Zatím mi zdraví slouží, pořád mě to baví.” </w:t>
      </w:r>
    </w:p>
    <w:p>
      <w:pPr/>
      <w:r>
        <w:rPr/>
        <w:t xml:space="preserve">Na další závod v rozsahu 26 hodin se chystá v červnu do Německa, kde opět změří síly se světovou konkurencí.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806/vytrvalec-jurij-tarca-motivoval-studenty-ke-splneni-ci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2026-05-18T09:45:23+02:00</dcterms:created>
  <dcterms:modified xsi:type="dcterms:W3CDTF">2026-05-18T09:45:23+02:00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