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vozidla okružní jízdou projela pohraničím a zaparkovala také v Karviné</w:t>
      </w:r>
    </w:p>
    <w:p>
      <w:pPr/>
      <w:r>
        <w:rPr/>
        <w:t xml:space="preserve">Z Polska do Česka a zase zpátky se rozjela historická vozidla, ve kterých našla oblibu spousta nadšenců. V rámci zastávky na karvinském Masarykově náměstí se ukázalo množství veteránů ve formě automobilů i motorek, které ozvláštnily také dobové kostýmy jejich majitelů. </w:t>
      </w:r>
    </w:p>
    <w:p>
      <w:pPr/>
      <w:r>
        <w:rPr>
          <w:b w:val="1"/>
          <w:bCs w:val="1"/>
        </w:rPr>
        <w:t xml:space="preserve">Jolanta Hesterowicz a Andrzej Stępkiewski, účastníci rallye z Varšavy:</w:t>
      </w:r>
      <w:r>
        <w:rPr/>
        <w:t xml:space="preserve"> “Představujeme vám Louis de Funése, četníka ze Saint-Tropez a samozřejmě náš vůz Citroen, se kterým tam cestovala také tato slavná sestřička.” </w:t>
      </w:r>
    </w:p>
    <w:p>
      <w:pPr/>
      <w:r>
        <w:rPr>
          <w:b w:val="1"/>
          <w:bCs w:val="1"/>
        </w:rPr>
        <w:t xml:space="preserve">Marian Makos, účastník rallye z Varšavy:</w:t>
      </w:r>
      <w:r>
        <w:rPr/>
        <w:t xml:space="preserve"> “Přijeli jsme k vám z Varšavy a vozidlo je umístěno v Kończycích Velkých, v paláci. Jedná se o Cadillac Eldorado, objem 8,2 litru, z roku 1973.”</w:t>
      </w:r>
    </w:p>
    <w:p>
      <w:pPr/>
      <w:r>
        <w:rPr>
          <w:b w:val="1"/>
          <w:bCs w:val="1"/>
        </w:rPr>
        <w:t xml:space="preserve">Martin Dlhopolček, účastník rallye z Frýdku-Místku:</w:t>
      </w:r>
      <w:r>
        <w:rPr/>
        <w:t xml:space="preserve"> “Vozidlo Valter Junior máme v naší rodině asi 30 let, koupili jsme ho kdysi na Slovensku v takovém vcelku rozebraném stavu a pojezdilo s námi kus světa, byli jsme ve Francii, v Německu, v Rakousku, tady v Polsku několikrát, a samozřejmě Česko, Slovensko kompletně celé.”</w:t>
      </w:r>
    </w:p>
    <w:p>
      <w:pPr/>
      <w:r>
        <w:rPr/>
        <w:t xml:space="preserve">Auta se posléze okružní jízdou s několika dalšími zastávkami vracely do Polska, kde bylo celé rallye slavnostně zakončeno.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991/historicka-vozidla-okruzni-jizdou-projela-pohranicim-a-zaparkovala-tak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2026-05-15T05:54:37+02:00</dcterms:created>
  <dcterms:modified xsi:type="dcterms:W3CDTF">2026-05-15T05:54:37+02:00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