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Klára Kohutová, Moravian-Silesian Tourism</w:t>
      </w:r>
    </w:p>
    <w:p>
      <w:pPr/>
      <w:r>
        <w:rPr/>
        <w:t xml:space="preserve">Co láká turisty do MS kraje?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23/klara-kohutova-moraviansilesian-tou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2026-04-29T11:22:57+02:00</dcterms:created>
  <dcterms:modified xsi:type="dcterms:W3CDTF">2026-04-29T11:22:57+02:00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