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Harlejácký gulášfest nabídl rekordních 30 gulášů. Motorkáři ale myslí i na charitu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25/harlejacky-gulasfest-nabidl-rekordnich-30-gulasu-motorkari-ale-mysli-i-na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