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Zlatého kahance zabezpečují Těrlický okruh</w:t>
      </w:r>
    </w:p>
    <w:p>
      <w:pPr/>
      <w:r>
        <w:rPr/>
        <w:t xml:space="preserve">Celkově bylo navezeno 20 kamionů s pytli a balíky. O rozmístění a zabezpečení se stará na 350 brigádníků, ale také příznivců rychlých strojů. Balíky jsou už téměř všechny na svých místech.</w:t>
      </w:r>
    </w:p>
    <w:p>
      <w:pPr/>
      <w:r>
        <w:rPr/>
        <w:t xml:space="preserve">V následujících dnech se bude stavět oplocení. To by mělo zamezit neukázněným divákům, kteří se vyhýbali v minulém roce placení vstupného. Na bezpečnost samotných závodů bude dohlížet rovněž zhruba 350 lidí z řad hasičů, zdravotníků, pořadatelů nebo policie. O tom, že už v minulém roce pořadatelé zvládli organizaci na jedničku, svědčí i letošní účast. Loni se závodů zúčastnilo na 136 jezdců, letos jich je nahlášených 250.</w:t>
      </w:r>
    </w:p>
    <w:p>
      <w:pPr/>
      <w:r>
        <w:rPr/>
        <w:t xml:space="preserve">Aby vše probíhalo hladce, měli by návštěvníci dbát pokynů pořadatelů, nevstupovat do zakázaných zón a hlavně respektovat výjezd auta s červeným praporkem, který signalizuje, že trať se uzavírá a závodníci vjíždějí na okruh. V neposlední řadě pak dbát na pořádek a využívat odpadkové koše. Celá akce začne už v pátek ve 14 hodin na Náměstí Republiky výstavou veteránů a závodních motocyklů s doprovodným bohatým programem. V neděli se pak na startu objeví taková esa jako je Rico Penzkofer, Jef Ward, Tim Pool nebo Michal Dokoupil.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3/organizatori-havirovskeho-zlateho-kahance-zabezpecuji-terlick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2026-06-27T01:22:27+02:00</dcterms:created>
  <dcterms:modified xsi:type="dcterms:W3CDTF">2026-06-27T01:22:27+02:00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