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ročník soutěže - Útěk v řetězech</w:t>
      </w:r>
    </w:p>
    <w:p>
      <w:pPr/>
      <w:r>
        <w:rPr/>
        <w:t xml:space="preserve">Běžet na čas přes 7 kilometrů mít u toho spoutané ruce a ještě zdolávat různé překážky, to je soutěž, do které se opravdu mohou přihlásit jen odvážlivci, kteří si chtějí vyzkoušet útěk z vězení. Organizátoři letos dvojice nešetřili a dokonce přitvrdili.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„Letošní ročník Útěku v řetězech bude ještě drsnější než ten loňský a předloňský, máme připraveno jedno speciální překvapení. Vězni už byli zvyklí, že tradičně vybíhají tady z náměstí Republiky a vracejí se zde zpět. Oni to ještě neví, ale dáme jim pásky na oči, vyvezeme mimo Havířov a teprve tam jim je sundáme a oni zjistí, kde jsou, anebo se vůbec nezorientují. Od tamtud vyběhnou a budou se muset dostat zpět na náměstí Republiky v Havířově." 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Co si myslíte, že vás bude čekat? 1. „Něco brutálního a bude to bolet. Je to poprvé, co jsme se zúčastnili." 2. „Necháme se překvapit, co si na nás letos přichystají. Tušíte co vás čeká? 3. „Že tam budou nějaké stánky s pivy, nějaké pohoštění, chlebíčky, že se jen proběhneme, že to je sranda."</w:t>
      </w:r>
    </w:p>
    <w:p>
      <w:pPr/>
      <w:r>
        <w:rPr/>
        <w:t xml:space="preserve">Právě takto optimisticky naladěná dvojice vězňů, byla v Šenově vypuštěna jako první a za chvíli jim už do smíchu nebylo. Soutěžící vybíhali v desetiminutových intervalech a na trase museli splnit 9 úkolů.</w:t>
      </w:r>
    </w:p>
    <w:p>
      <w:pPr/>
      <w:r>
        <w:rPr/>
        <w:t xml:space="preserve">David Polak, organizátor: </w:t>
      </w:r>
      <w:r>
        <w:rPr>
          <w:i w:val="1"/>
          <w:iCs w:val="1"/>
        </w:rPr>
        <w:t xml:space="preserve">„Z těch fyzických asi ty nejzajímavější jsou různé průlezy přes struže a kanály. Tan nejdelší vede právě přes čtyřproudovou silnici, která spojuje Ostravu a Havířov. Pro některé, kteří trpí klaustrofobií to může být horším zážitkem a někomu, komu se nelíbí bahno a špinavé oblečení, tak také. Intelektuální soutěže jsou zaměřeny na rozluštění šifer. Komu se to nepodaří, dostává trestné minuty."</w:t>
      </w:r>
    </w:p>
    <w:p>
      <w:pPr/>
      <w:r>
        <w:rPr/>
        <w:t xml:space="preserve">Ke stanovišti, kde měli vězni za úkol zneškodnit teroristu se dalo dostat přes les suchou nohou, ale někteří to vzali přes řeku. Vodu si ale všechny dvojice užily, když měly v patách sledovací psy. Aby je zmátly, musely vyznačenou trasu přebrodit řeku a pak se doslova vysápat na břeh. Je jisté, že kdyby jednomu uklouzla na bahně noha, stáhne do řeky i druhého. Nakonec se vše obešlo bez úrazu a všechny dvojice vězňů dorazily do cíle.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„Trať byla docela náročná, asi třikrát jsme zabloudili." 2. „Nejtěžší byla asi voda. Běžet s mokrýma kalhotama bylo těžké. Naštěstí to byla až poslední disciplína, takže dobrý." 3. „My jsme se ztratili hned na začátku u druhého stanoviště. Brodili jsme se v řece po prsa, rozmočila se nám mapa, takže jsme se neorientovali. Nejsme z Havířova."</w:t>
      </w:r>
    </w:p>
    <w:p>
      <w:pPr/>
      <w:r>
        <w:rPr/>
        <w:t xml:space="preserve">Organizátoři slibují, že pátý ročník opět vězňům dostatečně okoření.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89/ctvrty-rocnik-souteze-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2026-06-23T06:27:20+02:00</dcterms:created>
  <dcterms:modified xsi:type="dcterms:W3CDTF">2026-06-23T06:27:20+02:00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