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 rybolovu a poznávání ryb</w:t>
      </w:r>
    </w:p>
    <w:p>
      <w:pPr/>
      <w:r>
        <w:rPr/>
        <w:t xml:space="preserve">Přitáhnout děti a mládež k přírodě, to je hlavní motto celoměstské akce nazvané Barevný podzim. Například místní rybáři uspořádali v areálu u Lodiček pro děti velkou soutěž v rybolovu a poznávání ryb z našich vod.</w:t>
      </w:r>
    </w:p>
    <w:p>
      <w:pPr/>
      <w:r>
        <w:rPr/>
        <w:t xml:space="preserve">Vladimír Durčák, předseda MO ČRS: </w:t>
      </w:r>
      <w:r>
        <w:rPr>
          <w:i w:val="1"/>
          <w:iCs w:val="1"/>
        </w:rPr>
        <w:t xml:space="preserve">"Hodnotí se poznávání jednotlivých druhů ryb a pak se hodnotí kolik kdo chytí ryb. Vše se pak sečte. Máme tady instruktory z řad našich členů a závodníků, kteří pro ně přinesli pruty a vysvětlí jim, co mají dělat. Naučí je vázat háčky, jakým způsobem mají lovit, aby tu rybu přilákaly, aby vůbec na tu nástrahu přišla."</w:t>
      </w:r>
    </w:p>
    <w:p>
      <w:pPr/>
      <w:r>
        <w:rPr/>
        <w:t xml:space="preserve">Zkušení instruktoři vysvětlují základy rybaření hlavně dětem, které si přišly zachytat poprvé v životě. Mnozí z nich ale první lekce rybaření měli za sebou, a to díky návštěvám rybářského kroužku, který funguje v místním Juventusu.</w:t>
      </w:r>
    </w:p>
    <w:p>
      <w:pPr/>
      <w:r>
        <w:rPr/>
        <w:t xml:space="preserve">Miroslav Lipovský, instruktor: </w:t>
      </w:r>
      <w:r>
        <w:rPr>
          <w:i w:val="1"/>
          <w:iCs w:val="1"/>
        </w:rPr>
        <w:t xml:space="preserve">"Naučí se poznávat veškeré ptactvo a živočichy kolem vody, naučí se poznávat hájení ryb, míry ryb a s tou přírodou seznámit."</w:t>
      </w:r>
    </w:p>
    <w:p>
      <w:pPr/>
      <w:r>
        <w:rPr/>
        <w:t xml:space="preserve">Jakub Paják, 11 let: </w:t>
      </w:r>
      <w:r>
        <w:rPr>
          <w:i w:val="1"/>
          <w:iCs w:val="1"/>
        </w:rPr>
        <w:t xml:space="preserve">"Mě to baví víc než počítač. Jsem v přírodě, u vody. Lepší než sedět v paneláku. Já jsem měl rybáře pradědu. Viděl sem, jak chodil na ryby a to se mi líbilo. Tak jsem taky začal chodit."</w:t>
      </w:r>
    </w:p>
    <w:p>
      <w:pPr/>
      <w:r>
        <w:rPr/>
        <w:t xml:space="preserve">Závodu se zúčastnila i děvčata a vedlo se jim docela dobře. Karolína Šmídová, závodnice: </w:t>
      </w:r>
      <w:r>
        <w:rPr>
          <w:i w:val="1"/>
          <w:iCs w:val="1"/>
        </w:rPr>
        <w:t xml:space="preserve">"Já jsem to chtěla vyzkoušet."</w:t>
      </w:r>
      <w:r>
        <w:rPr/>
        <w:t xml:space="preserve"> Daniela Kvíčalová, závodnice: </w:t>
      </w:r>
      <w:r>
        <w:rPr>
          <w:i w:val="1"/>
          <w:iCs w:val="1"/>
        </w:rPr>
        <w:t xml:space="preserve">"Mně se daří, chytila jsem asi tři nebo čtyři ryby."</w:t>
      </w:r>
    </w:p>
    <w:p>
      <w:pPr/>
      <w:r>
        <w:rPr/>
        <w:t xml:space="preserve">Ne každý měl ale takové štěstí. Přestože návnada vypadala opravdu lákavě, rybky se prutu nejednoho nadějného rybáře obloukem vyhýbaly. František Štipka, závodník: </w:t>
      </w:r>
      <w:r>
        <w:rPr>
          <w:i w:val="1"/>
          <w:iCs w:val="1"/>
        </w:rPr>
        <w:t xml:space="preserve">"Špatně se mi daří, protože jsem nechytil ani jednu rybu. Chytám na červíky."</w:t>
      </w:r>
    </w:p>
    <w:p>
      <w:pPr/>
      <w:r>
        <w:rPr/>
        <w:t xml:space="preserve">A chytit by se tady toho dalo opravdu hodně. Vladimír Durčák, předseda MO ČRS: </w:t>
      </w:r>
      <w:r>
        <w:rPr>
          <w:i w:val="1"/>
          <w:iCs w:val="1"/>
        </w:rPr>
        <w:t xml:space="preserve">"Rybou, která je tady nejhojnější je kapr obecný, který se tady vysazuje každým rokem v počtu zhruba 1500 kusů, pak je tady lín, amur, štika, candát a dokonce jsou tady sumci. V loňském roce tady byl ulovený sumec asi 48 kilogramů téměř dva metry dlouhý."</w:t>
      </w:r>
    </w:p>
    <w:p>
      <w:pPr/>
      <w:r>
        <w:rPr/>
        <w:t xml:space="preserve">Ulovit se tady dají i cejni, plotice či perlíni. Škoda jen, že zájem o rybaření rok od roku klesá. Vladimír Durčák, předseda MO ČRS: </w:t>
      </w:r>
      <w:r>
        <w:rPr>
          <w:i w:val="1"/>
          <w:iCs w:val="1"/>
        </w:rPr>
        <w:t xml:space="preserve">"Zájem je dnes menší, než jsme očekávali, protože dnes děti raději chytají ryby na internetu, eventuelně na počítači různé hry hrají než aby přišly do přírody."</w:t>
      </w:r>
    </w:p>
    <w:p>
      <w:pPr/>
      <w:r>
        <w:rPr/>
        <w:t xml:space="preserve">Začít se dá ale vždycky. Stačí vypnout počítač a vypravit se do Juventusu, kde vám už instruktoři tu pravou krásu přírody rádi pomohou objevit.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816/soutez-v-rybolovu-a-poznavani-ry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2026-04-21T09:25:27+02:00</dcterms:created>
  <dcterms:modified xsi:type="dcterms:W3CDTF">2026-04-21T09:25:27+02:00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