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Chagallu vystavují umělci z Karvinska</w:t>
      </w:r>
    </w:p>
    <w:p>
      <w:pPr/>
      <w:r>
        <w:rPr/>
        <w:t xml:space="preserve">„Výtvarní umělci z Karviné a Havířova" takový nese název nová výstava ve výstavní síni zámecké galerie Chagall. Pořadatelé do třech výstavních místností nainstalovali překrásná díla 26 žijících i nežijících autorů.</w:t>
      </w:r>
    </w:p>
    <w:p>
      <w:pPr/>
      <w:r>
        <w:rPr/>
        <w:t xml:space="preserve">Věra Holešová, galeristka: </w:t>
      </w:r>
      <w:r>
        <w:rPr>
          <w:i w:val="1"/>
          <w:iCs w:val="1"/>
        </w:rPr>
        <w:t xml:space="preserve">"Ta škála je velice široká, od akvarelů až litografii, oleje, plastiky. Je to vlastně taková celá škála jejich tvorby do dnešního dne, nové věci i staršího data. Mezi tím jsou i nežijící autoři, jako je pan Jančar, pan Vrátný, takže jsme se snažili to takto pojmout celkově."</w:t>
      </w:r>
    </w:p>
    <w:p>
      <w:pPr/>
      <w:r>
        <w:rPr/>
        <w:t xml:space="preserve">Z karvinských výtvarníků vystavuje například Edgar Baran se svou krajinářskou tvorbou s náměty Karvinska, či Gréta Sartorisová, Roman Schmucker, Vladislav Oslizlok, Romana Taszková, Renáta Filipová, Jitka Gřešková či Odřich Kodeš.</w:t>
      </w:r>
    </w:p>
    <w:p>
      <w:pPr/>
      <w:r>
        <w:rPr/>
        <w:t xml:space="preserve">Věra Holešová, galeristka: </w:t>
      </w:r>
      <w:r>
        <w:rPr>
          <w:i w:val="1"/>
          <w:iCs w:val="1"/>
        </w:rPr>
        <w:t xml:space="preserve">"Z havířovských by byl pan Hubeňák, pan Rosek, pan Beránek i pan Kapec."</w:t>
      </w:r>
    </w:p>
    <w:p>
      <w:pPr/>
      <w:r>
        <w:rPr/>
        <w:t xml:space="preserve">Výstava udělá radost především místním rodákům. Především oni by si ji rozhodně neměli nechat ujít.</w:t>
      </w:r>
    </w:p>
    <w:p>
      <w:pPr/>
      <w:r>
        <w:rPr/>
        <w:t xml:space="preserve">Věra Holešová, galeristka: </w:t>
      </w:r>
      <w:r>
        <w:rPr>
          <w:i w:val="1"/>
          <w:iCs w:val="1"/>
        </w:rPr>
        <w:t xml:space="preserve">"Měli by se přijít podívat, protože je to takový komplex těch výtvarníků pohromadě. Všichni, kteří tady u nás žijí, v tomto regionu, se málokdy vidí."</w:t>
      </w:r>
    </w:p>
    <w:p>
      <w:pPr/>
      <w:r>
        <w:rPr/>
        <w:t xml:space="preserve">Obdivovat všechny vystavené obrazy a sochy můžete přijít do Chagallu nyní každý den od 9 do 18 hodin kromě pondělka, kdy je síň uzavřena. Výstava potrvá do 8.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25/v-chagallu-vystavuji-umelc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2026-06-27T00:36:57+02:00</dcterms:created>
  <dcterms:modified xsi:type="dcterms:W3CDTF">2026-06-27T00:36:57+02:00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