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05:28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Václavov připravuje rozvoj turistiky</w:t>
      </w:r>
    </w:p>
    <w:p>
      <w:pPr/>
      <w:r>
        <w:rPr/>
        <w:t xml:space="preserve">Čtyřsedačková lanovka splnila očekávání. Rozvoj turistiky v přilehlých obcích je očividný.</w:t>
      </w:r>
    </w:p>
    <w:p>
      <w:pPr/>
      <w:r>
        <w:rPr/>
        <w:t xml:space="preserve">Jaroslava Pavlíková (ČSSD), starostka Václavova: </w:t>
      </w:r>
      <w:r>
        <w:rPr>
          <w:i w:val="1"/>
          <w:iCs w:val="1"/>
        </w:rPr>
        <w:t xml:space="preserve">"Dala víc do povědomí Václavov a samozřejmě, což je pro nás velmi důležité, přinesla zaměstnanost místních lidí."</w:t>
      </w:r>
    </w:p>
    <w:p>
      <w:pPr/>
      <w:r>
        <w:rPr/>
        <w:t xml:space="preserve">Obce Václavov i nedaleká Dolní Moravice usilují o další rozvoj. V rozšíření turistiky vidí svou budoucnost.</w:t>
      </w:r>
    </w:p>
    <w:p>
      <w:pPr/>
      <w:r>
        <w:rPr/>
        <w:t xml:space="preserve">Ladislav Velebný (ČSSD), poslanec, starosta Dolní Moravice: </w:t>
      </w:r>
      <w:r>
        <w:rPr>
          <w:i w:val="1"/>
          <w:iCs w:val="1"/>
        </w:rPr>
        <w:t xml:space="preserve">"Běžecké lyžování má zelenou, samozřejmě čtyřsedačková lanovka na území Horního Václavova bude, doufám, opět plně vytížená a přeju si abychom jednou uskutečnili rozšíření této lanovky na Čertův kopec tak, aby ten rozvoj turistiky tady měl smysl."</w:t>
      </w:r>
    </w:p>
    <w:p>
      <w:pPr/>
      <w:r>
        <w:rPr/>
        <w:t xml:space="preserve">Jaroslava Pavlíková (ČSSD), starostka Václavova: </w:t>
      </w:r>
      <w:r>
        <w:rPr>
          <w:i w:val="1"/>
          <w:iCs w:val="1"/>
        </w:rPr>
        <w:t xml:space="preserve">"Nejen obec, ale celý Mikroregion Rýmařovsko počítá s rozvojem. Pracuje se na změně územního plánu, která počítá s rozšířením skiareálu jednou nebo dvěma lanovkami z Čertovy hory, které budou prudší a delší."</w:t>
      </w:r>
    </w:p>
    <w:p>
      <w:pPr/>
      <w:r>
        <w:rPr/>
        <w:t xml:space="preserve">Při případném rozšiřování lyžařského areálu v Horním Václavově bude mít zásadní význam zejména postoj ochranářů.</w:t>
      </w:r>
    </w:p>
    <w:p>
      <w:pPr/>
      <w:r>
        <w:rPr/>
        <w:t xml:space="preserve">Vladimír Procházka, vedoucí Odboru životního prostředí: </w:t>
      </w:r>
      <w:r>
        <w:rPr>
          <w:i w:val="1"/>
          <w:iCs w:val="1"/>
        </w:rPr>
        <w:t xml:space="preserve">"Vždycky ten investiční záměr je jakýmsi kompromisem za strany investora a orgánu ochrany přírody. Pokud investor se zaváže splnit podmínky, které jsou jednoznačně dány příslušnými orgány, pak si myslíme, že není problém tyto záměry povolovat."</w:t>
      </w:r>
    </w:p>
    <w:p>
      <w:pPr/>
      <w:r>
        <w:rPr/>
        <w:t xml:space="preserve">Změna zemního plánu je v plánovaném rozšíření skiareálu prvním krokem. Následovat bude hledání vhodného investora.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131/vaclavov-pripravuje-rozvoj-turis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2026-05-23T02:20:44+02:00</dcterms:created>
  <dcterms:modified xsi:type="dcterms:W3CDTF">2026-05-23T02:20:44+02:00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